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B24D" w14:textId="14108D48" w:rsidR="00DA07DE" w:rsidRDefault="005327AF" w:rsidP="00DA07DE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Culture Coventry</w:t>
      </w:r>
    </w:p>
    <w:p w14:paraId="5A08C1B8" w14:textId="77777777" w:rsidR="005327AF" w:rsidRPr="009E1312" w:rsidRDefault="005327AF" w:rsidP="00DA07DE">
      <w:pPr>
        <w:spacing w:after="0" w:line="240" w:lineRule="auto"/>
        <w:jc w:val="right"/>
        <w:rPr>
          <w:rFonts w:cstheme="minorHAnsi"/>
          <w:b/>
          <w:bCs/>
        </w:rPr>
      </w:pPr>
    </w:p>
    <w:p w14:paraId="17AA9501" w14:textId="4004271A" w:rsidR="00A671F7" w:rsidRPr="00A671F7" w:rsidRDefault="00A671F7" w:rsidP="00DD63D4">
      <w:pPr>
        <w:jc w:val="both"/>
        <w:rPr>
          <w:sz w:val="36"/>
          <w:szCs w:val="36"/>
        </w:rPr>
      </w:pPr>
      <w:r w:rsidRPr="00A671F7">
        <w:rPr>
          <w:b/>
          <w:bCs/>
          <w:sz w:val="36"/>
          <w:szCs w:val="36"/>
        </w:rPr>
        <w:t>JOB DESCRIPTION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47920" w14:paraId="4E7514D9" w14:textId="77777777" w:rsidTr="00A104F1">
        <w:tc>
          <w:tcPr>
            <w:tcW w:w="2122" w:type="dxa"/>
          </w:tcPr>
          <w:p w14:paraId="6C4AB4DE" w14:textId="7B87410D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7512" w:type="dxa"/>
          </w:tcPr>
          <w:p w14:paraId="09098D0E" w14:textId="1CF17A97" w:rsidR="00B47920" w:rsidRPr="00D47274" w:rsidRDefault="00B02772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Marketing </w:t>
            </w:r>
            <w:r w:rsidR="0030005D">
              <w:rPr>
                <w:rFonts w:cstheme="minorHAnsi"/>
                <w:sz w:val="22"/>
                <w:szCs w:val="22"/>
              </w:rPr>
              <w:t xml:space="preserve">Officer - </w:t>
            </w:r>
            <w:r w:rsidR="005327AF">
              <w:rPr>
                <w:rFonts w:cstheme="minorHAnsi"/>
                <w:sz w:val="22"/>
                <w:szCs w:val="22"/>
              </w:rPr>
              <w:t>Culture</w:t>
            </w:r>
          </w:p>
        </w:tc>
      </w:tr>
      <w:tr w:rsidR="00B47920" w14:paraId="414EC0DA" w14:textId="77777777" w:rsidTr="00A104F1">
        <w:tc>
          <w:tcPr>
            <w:tcW w:w="2122" w:type="dxa"/>
          </w:tcPr>
          <w:p w14:paraId="7CAD9C99" w14:textId="036DD552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Reporting to:</w:t>
            </w:r>
          </w:p>
        </w:tc>
        <w:tc>
          <w:tcPr>
            <w:tcW w:w="7512" w:type="dxa"/>
          </w:tcPr>
          <w:p w14:paraId="2B5D9CA2" w14:textId="7CFDDC0C" w:rsidR="00B47920" w:rsidRPr="00D47274" w:rsidRDefault="003B0384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Marketing and Communications Manager</w:t>
            </w:r>
          </w:p>
        </w:tc>
      </w:tr>
      <w:tr w:rsidR="00B47920" w14:paraId="256B0306" w14:textId="77777777" w:rsidTr="00A104F1">
        <w:tc>
          <w:tcPr>
            <w:tcW w:w="2122" w:type="dxa"/>
          </w:tcPr>
          <w:p w14:paraId="05494869" w14:textId="1773D77A" w:rsidR="00B47920" w:rsidRPr="00D47274" w:rsidRDefault="0076774C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</w:t>
            </w:r>
            <w:r w:rsidR="00B47920" w:rsidRPr="00D47274">
              <w:rPr>
                <w:rFonts w:cstheme="minorHAnsi"/>
                <w:b/>
                <w:bCs/>
              </w:rPr>
              <w:t>esponsible for:</w:t>
            </w:r>
          </w:p>
        </w:tc>
        <w:tc>
          <w:tcPr>
            <w:tcW w:w="7512" w:type="dxa"/>
          </w:tcPr>
          <w:p w14:paraId="676B961F" w14:textId="6E064714" w:rsidR="00B47920" w:rsidRPr="00D47274" w:rsidRDefault="003B0384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</w:tr>
    </w:tbl>
    <w:p w14:paraId="11A84162" w14:textId="6323CB98" w:rsidR="00A671F7" w:rsidRDefault="00A671F7" w:rsidP="00D47274">
      <w:pPr>
        <w:spacing w:after="0"/>
        <w:jc w:val="both"/>
        <w:rPr>
          <w:sz w:val="28"/>
          <w:szCs w:val="28"/>
        </w:rPr>
      </w:pPr>
    </w:p>
    <w:p w14:paraId="1745C781" w14:textId="789AD828" w:rsidR="00C364AD" w:rsidRDefault="00B26BBE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</w:t>
      </w:r>
    </w:p>
    <w:p w14:paraId="676370AA" w14:textId="7CB918DD" w:rsidR="00B26BBE" w:rsidRDefault="00127F70" w:rsidP="00DD63D4">
      <w:pPr>
        <w:jc w:val="both"/>
      </w:pPr>
      <w:r>
        <w:t xml:space="preserve">Coventry Sports Foundation and </w:t>
      </w:r>
      <w:r w:rsidR="009E1312">
        <w:t xml:space="preserve">Culture Coventry Trust </w:t>
      </w:r>
      <w:r w:rsidR="00A40DF1">
        <w:t xml:space="preserve">are operating as CV Life, so that the scope of this Job Description </w:t>
      </w:r>
      <w:r w:rsidR="006D7B11">
        <w:t xml:space="preserve">as a CV Life document extends to cover the employment of </w:t>
      </w:r>
      <w:r w:rsidR="00353C47">
        <w:t xml:space="preserve">employment contracts held with either </w:t>
      </w:r>
      <w:r>
        <w:t xml:space="preserve">Coventry Sports Foundation or </w:t>
      </w:r>
      <w:r w:rsidR="00353C47">
        <w:t>Culture Coventry Trust.</w:t>
      </w:r>
    </w:p>
    <w:p w14:paraId="36FCDF68" w14:textId="77777777" w:rsidR="002E779A" w:rsidRPr="00D47274" w:rsidRDefault="002E779A" w:rsidP="002E779A">
      <w:pPr>
        <w:pStyle w:val="ListParagraph"/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</w:p>
    <w:p w14:paraId="14858B6C" w14:textId="1E135E3E" w:rsidR="00A671F7" w:rsidRDefault="00A671F7" w:rsidP="00DD63D4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OVERALL</w:t>
      </w:r>
      <w:proofErr w:type="gramEnd"/>
      <w:r>
        <w:rPr>
          <w:b/>
          <w:bCs/>
          <w:sz w:val="28"/>
          <w:szCs w:val="28"/>
        </w:rPr>
        <w:t xml:space="preserve"> PURPOSE AND OBJECTIVE OF THE ROLE</w:t>
      </w:r>
    </w:p>
    <w:p w14:paraId="1CF0D1BA" w14:textId="64A8D35F" w:rsidR="0030005D" w:rsidRPr="00992737" w:rsidRDefault="0030005D" w:rsidP="0030005D">
      <w:r w:rsidRPr="00992737">
        <w:t xml:space="preserve">The Marketing Officer will </w:t>
      </w:r>
      <w:r>
        <w:t>lead on delivering</w:t>
      </w:r>
      <w:r w:rsidRPr="00992737">
        <w:t xml:space="preserve"> </w:t>
      </w:r>
      <w:r>
        <w:t xml:space="preserve">targeted, </w:t>
      </w:r>
      <w:r w:rsidR="00585766" w:rsidRPr="00992737">
        <w:t>innovative,</w:t>
      </w:r>
      <w:r w:rsidRPr="00992737">
        <w:t xml:space="preserve"> and creative cross</w:t>
      </w:r>
      <w:r w:rsidR="009D103F">
        <w:t>-</w:t>
      </w:r>
      <w:r w:rsidRPr="00992737">
        <w:t xml:space="preserve">channel marketing campaigns </w:t>
      </w:r>
      <w:r>
        <w:t xml:space="preserve">for </w:t>
      </w:r>
      <w:r w:rsidR="002E35BD">
        <w:t xml:space="preserve">cultural venues operated by CV Life - </w:t>
      </w:r>
      <w:r w:rsidR="000366EF">
        <w:t xml:space="preserve">The Herbert Art Gallery &amp; Museum, Coventry Transport Museum, Lunt Roman </w:t>
      </w:r>
      <w:proofErr w:type="gramStart"/>
      <w:r w:rsidR="000366EF">
        <w:t>Fort</w:t>
      </w:r>
      <w:proofErr w:type="gramEnd"/>
      <w:r w:rsidR="000366EF">
        <w:t xml:space="preserve"> and Coventry Archives</w:t>
      </w:r>
      <w:r w:rsidRPr="00992737">
        <w:t>.</w:t>
      </w:r>
    </w:p>
    <w:p w14:paraId="1B918E09" w14:textId="3A02BDCC" w:rsidR="00A671F7" w:rsidRPr="0030005D" w:rsidRDefault="00A671F7" w:rsidP="00D47274">
      <w:pPr>
        <w:spacing w:after="0"/>
        <w:jc w:val="both"/>
        <w:rPr>
          <w:sz w:val="28"/>
          <w:szCs w:val="28"/>
        </w:rPr>
      </w:pPr>
    </w:p>
    <w:p w14:paraId="1637FC60" w14:textId="15E4DAF3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DUTIES OF THE ROLE</w:t>
      </w:r>
    </w:p>
    <w:p w14:paraId="44B90B7D" w14:textId="76F8BF81" w:rsidR="0030005D" w:rsidRPr="00992737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992737">
        <w:rPr>
          <w:color w:val="000000" w:themeColor="text1"/>
          <w:sz w:val="22"/>
          <w:szCs w:val="22"/>
        </w:rPr>
        <w:t>Work with the Marketing and Communications Manager to formulate the annual marketing plan.</w:t>
      </w:r>
    </w:p>
    <w:p w14:paraId="09FAA27D" w14:textId="77777777" w:rsidR="0030005D" w:rsidRPr="00B852AB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852AB">
        <w:rPr>
          <w:color w:val="000000" w:themeColor="text1"/>
          <w:sz w:val="22"/>
          <w:szCs w:val="22"/>
        </w:rPr>
        <w:t xml:space="preserve">Co-ordinate and deliver targeted and impactful campaigns </w:t>
      </w:r>
      <w:r>
        <w:rPr>
          <w:color w:val="000000" w:themeColor="text1"/>
          <w:sz w:val="22"/>
          <w:szCs w:val="22"/>
        </w:rPr>
        <w:t>utilising the full marketing mix within the allocated budget</w:t>
      </w:r>
      <w:r w:rsidRPr="00B852AB">
        <w:rPr>
          <w:color w:val="000000" w:themeColor="text1"/>
          <w:sz w:val="22"/>
          <w:szCs w:val="22"/>
        </w:rPr>
        <w:t xml:space="preserve">. </w:t>
      </w:r>
    </w:p>
    <w:p w14:paraId="0179C2F0" w14:textId="2B4ED808" w:rsidR="006F3B5B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852AB">
        <w:rPr>
          <w:color w:val="000000" w:themeColor="text1"/>
          <w:sz w:val="22"/>
          <w:szCs w:val="22"/>
        </w:rPr>
        <w:t>Plan, create</w:t>
      </w:r>
      <w:r>
        <w:rPr>
          <w:color w:val="000000" w:themeColor="text1"/>
          <w:sz w:val="22"/>
          <w:szCs w:val="22"/>
        </w:rPr>
        <w:t>, source</w:t>
      </w:r>
      <w:r w:rsidRPr="00B852AB">
        <w:rPr>
          <w:color w:val="000000" w:themeColor="text1"/>
          <w:sz w:val="22"/>
          <w:szCs w:val="22"/>
        </w:rPr>
        <w:t xml:space="preserve"> or co-ordinate the production of high-quality content for owned</w:t>
      </w:r>
      <w:r>
        <w:rPr>
          <w:color w:val="000000" w:themeColor="text1"/>
          <w:sz w:val="22"/>
          <w:szCs w:val="22"/>
        </w:rPr>
        <w:t xml:space="preserve">, </w:t>
      </w:r>
      <w:r w:rsidRPr="00B852AB">
        <w:rPr>
          <w:color w:val="000000" w:themeColor="text1"/>
          <w:sz w:val="22"/>
          <w:szCs w:val="22"/>
        </w:rPr>
        <w:t xml:space="preserve">paid </w:t>
      </w:r>
      <w:r>
        <w:rPr>
          <w:color w:val="000000" w:themeColor="text1"/>
          <w:sz w:val="22"/>
          <w:szCs w:val="22"/>
        </w:rPr>
        <w:t xml:space="preserve">and earned </w:t>
      </w:r>
      <w:r w:rsidRPr="00B852AB">
        <w:rPr>
          <w:color w:val="000000" w:themeColor="text1"/>
          <w:sz w:val="22"/>
          <w:szCs w:val="22"/>
        </w:rPr>
        <w:t>media</w:t>
      </w:r>
      <w:r w:rsidR="006F3B5B">
        <w:rPr>
          <w:color w:val="000000" w:themeColor="text1"/>
          <w:sz w:val="22"/>
          <w:szCs w:val="22"/>
        </w:rPr>
        <w:t xml:space="preserve"> channels</w:t>
      </w:r>
      <w:r w:rsidR="005327AF">
        <w:rPr>
          <w:color w:val="000000" w:themeColor="text1"/>
          <w:sz w:val="22"/>
          <w:szCs w:val="22"/>
        </w:rPr>
        <w:t xml:space="preserve"> </w:t>
      </w:r>
      <w:proofErr w:type="gramStart"/>
      <w:r w:rsidR="005327AF">
        <w:rPr>
          <w:color w:val="000000" w:themeColor="text1"/>
          <w:sz w:val="22"/>
          <w:szCs w:val="22"/>
        </w:rPr>
        <w:t>e.g.</w:t>
      </w:r>
      <w:proofErr w:type="gramEnd"/>
      <w:r w:rsidR="005327AF">
        <w:rPr>
          <w:color w:val="000000" w:themeColor="text1"/>
          <w:sz w:val="22"/>
          <w:szCs w:val="22"/>
        </w:rPr>
        <w:t xml:space="preserve"> social media, magazine ads and newsletters.</w:t>
      </w:r>
    </w:p>
    <w:p w14:paraId="6F385459" w14:textId="7BAA3AF4" w:rsidR="0030005D" w:rsidRPr="006F3B5B" w:rsidRDefault="006F3B5B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6F3B5B">
        <w:rPr>
          <w:color w:val="000000" w:themeColor="text1"/>
          <w:sz w:val="22"/>
          <w:szCs w:val="22"/>
        </w:rPr>
        <w:t>S</w:t>
      </w:r>
      <w:r w:rsidR="00562BC4" w:rsidRPr="006F3B5B">
        <w:rPr>
          <w:color w:val="000000" w:themeColor="text1"/>
          <w:sz w:val="22"/>
          <w:szCs w:val="22"/>
        </w:rPr>
        <w:t>et</w:t>
      </w:r>
      <w:r>
        <w:rPr>
          <w:color w:val="000000" w:themeColor="text1"/>
          <w:sz w:val="22"/>
          <w:szCs w:val="22"/>
        </w:rPr>
        <w:t xml:space="preserve">-up </w:t>
      </w:r>
      <w:r w:rsidR="00562BC4" w:rsidRPr="006F3B5B">
        <w:rPr>
          <w:color w:val="000000" w:themeColor="text1"/>
          <w:sz w:val="22"/>
          <w:szCs w:val="22"/>
        </w:rPr>
        <w:t xml:space="preserve">digital </w:t>
      </w:r>
      <w:r>
        <w:rPr>
          <w:color w:val="000000" w:themeColor="text1"/>
          <w:sz w:val="22"/>
          <w:szCs w:val="22"/>
        </w:rPr>
        <w:t xml:space="preserve">and pay-per-click </w:t>
      </w:r>
      <w:r w:rsidRPr="006F3B5B">
        <w:rPr>
          <w:color w:val="000000" w:themeColor="text1"/>
          <w:sz w:val="22"/>
          <w:szCs w:val="22"/>
        </w:rPr>
        <w:t>adverti</w:t>
      </w:r>
      <w:r>
        <w:rPr>
          <w:color w:val="000000" w:themeColor="text1"/>
          <w:sz w:val="22"/>
          <w:szCs w:val="22"/>
        </w:rPr>
        <w:t xml:space="preserve">sing campaigns across various platforms </w:t>
      </w:r>
      <w:proofErr w:type="gramStart"/>
      <w:r>
        <w:rPr>
          <w:color w:val="000000" w:themeColor="text1"/>
          <w:sz w:val="22"/>
          <w:szCs w:val="22"/>
        </w:rPr>
        <w:t>e.g.</w:t>
      </w:r>
      <w:proofErr w:type="gramEnd"/>
      <w:r>
        <w:rPr>
          <w:color w:val="000000" w:themeColor="text1"/>
          <w:sz w:val="22"/>
          <w:szCs w:val="22"/>
        </w:rPr>
        <w:t xml:space="preserve"> social media and search engine.</w:t>
      </w:r>
    </w:p>
    <w:p w14:paraId="322E9826" w14:textId="420CCAD7" w:rsidR="00AA21AB" w:rsidRDefault="00AA21AB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Support with the planning and delivery of marketing campaigns across CV Life’s </w:t>
      </w:r>
      <w:r w:rsidR="005327AF">
        <w:rPr>
          <w:color w:val="000000" w:themeColor="text1"/>
          <w:sz w:val="22"/>
          <w:szCs w:val="22"/>
        </w:rPr>
        <w:t>leisure</w:t>
      </w:r>
      <w:r>
        <w:rPr>
          <w:color w:val="000000" w:themeColor="text1"/>
          <w:sz w:val="22"/>
          <w:szCs w:val="22"/>
        </w:rPr>
        <w:t xml:space="preserve"> venues, as and when required.</w:t>
      </w:r>
    </w:p>
    <w:p w14:paraId="5F08CA59" w14:textId="4D9A43F9" w:rsidR="0030005D" w:rsidRPr="007E62F8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7E62F8">
        <w:rPr>
          <w:color w:val="000000" w:themeColor="text1"/>
          <w:sz w:val="22"/>
          <w:szCs w:val="22"/>
        </w:rPr>
        <w:t xml:space="preserve">Support work with local and national partners, DMO’s and bodies to increase awareness of venues </w:t>
      </w:r>
      <w:r>
        <w:rPr>
          <w:color w:val="000000" w:themeColor="text1"/>
          <w:sz w:val="22"/>
          <w:szCs w:val="22"/>
        </w:rPr>
        <w:t xml:space="preserve">and </w:t>
      </w:r>
      <w:r w:rsidRPr="007E62F8">
        <w:rPr>
          <w:color w:val="000000" w:themeColor="text1"/>
          <w:sz w:val="22"/>
          <w:szCs w:val="22"/>
        </w:rPr>
        <w:t xml:space="preserve">identify </w:t>
      </w:r>
      <w:r>
        <w:rPr>
          <w:color w:val="000000" w:themeColor="text1"/>
          <w:sz w:val="22"/>
          <w:szCs w:val="22"/>
        </w:rPr>
        <w:t xml:space="preserve">partnership </w:t>
      </w:r>
      <w:r w:rsidRPr="007E62F8">
        <w:rPr>
          <w:color w:val="000000" w:themeColor="text1"/>
          <w:sz w:val="22"/>
          <w:szCs w:val="22"/>
        </w:rPr>
        <w:t xml:space="preserve">opportunities. </w:t>
      </w:r>
    </w:p>
    <w:p w14:paraId="6F47A773" w14:textId="2E513BF1" w:rsidR="0030005D" w:rsidRPr="00992737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Source </w:t>
      </w:r>
      <w:r w:rsidRPr="00992737">
        <w:rPr>
          <w:color w:val="000000" w:themeColor="text1"/>
          <w:sz w:val="22"/>
          <w:szCs w:val="22"/>
        </w:rPr>
        <w:t>agenc</w:t>
      </w:r>
      <w:r>
        <w:rPr>
          <w:color w:val="000000" w:themeColor="text1"/>
          <w:sz w:val="22"/>
          <w:szCs w:val="22"/>
        </w:rPr>
        <w:t>ies</w:t>
      </w:r>
      <w:r w:rsidRPr="00992737">
        <w:rPr>
          <w:color w:val="000000" w:themeColor="text1"/>
          <w:sz w:val="22"/>
          <w:szCs w:val="22"/>
        </w:rPr>
        <w:t xml:space="preserve"> and </w:t>
      </w:r>
      <w:proofErr w:type="gramStart"/>
      <w:r w:rsidRPr="00992737">
        <w:rPr>
          <w:color w:val="000000" w:themeColor="text1"/>
          <w:sz w:val="22"/>
          <w:szCs w:val="22"/>
        </w:rPr>
        <w:t>supplier</w:t>
      </w:r>
      <w:r>
        <w:rPr>
          <w:color w:val="000000" w:themeColor="text1"/>
          <w:sz w:val="22"/>
          <w:szCs w:val="22"/>
        </w:rPr>
        <w:t>s</w:t>
      </w:r>
      <w:r w:rsidR="005327AF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and</w:t>
      </w:r>
      <w:proofErr w:type="gramEnd"/>
      <w:r>
        <w:rPr>
          <w:color w:val="000000" w:themeColor="text1"/>
          <w:sz w:val="22"/>
          <w:szCs w:val="22"/>
        </w:rPr>
        <w:t xml:space="preserve"> manage</w:t>
      </w:r>
      <w:r w:rsidRPr="00992737">
        <w:rPr>
          <w:color w:val="000000" w:themeColor="text1"/>
          <w:sz w:val="22"/>
          <w:szCs w:val="22"/>
        </w:rPr>
        <w:t xml:space="preserve"> relationships to ensure </w:t>
      </w:r>
      <w:r>
        <w:rPr>
          <w:color w:val="000000" w:themeColor="text1"/>
          <w:sz w:val="22"/>
          <w:szCs w:val="22"/>
        </w:rPr>
        <w:t>services</w:t>
      </w:r>
      <w:r w:rsidRPr="00992737">
        <w:rPr>
          <w:color w:val="000000" w:themeColor="text1"/>
          <w:sz w:val="22"/>
          <w:szCs w:val="22"/>
        </w:rPr>
        <w:t xml:space="preserve"> are </w:t>
      </w:r>
      <w:r>
        <w:rPr>
          <w:color w:val="000000" w:themeColor="text1"/>
          <w:sz w:val="22"/>
          <w:szCs w:val="22"/>
        </w:rPr>
        <w:t>delivered as per the brief.</w:t>
      </w:r>
    </w:p>
    <w:p w14:paraId="2AEFCEEE" w14:textId="77777777" w:rsidR="0030005D" w:rsidRPr="009F7857" w:rsidRDefault="0030005D" w:rsidP="0030005D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</w:t>
      </w:r>
      <w:r w:rsidRPr="00105DF7">
        <w:rPr>
          <w:rFonts w:cstheme="minorHAnsi"/>
          <w:color w:val="000000" w:themeColor="text1"/>
          <w:sz w:val="22"/>
          <w:szCs w:val="22"/>
        </w:rPr>
        <w:t>roof check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105DF7">
        <w:rPr>
          <w:rFonts w:cstheme="minorHAnsi"/>
          <w:color w:val="000000" w:themeColor="text1"/>
          <w:sz w:val="22"/>
          <w:szCs w:val="22"/>
        </w:rPr>
        <w:t>content produced by internal and external resources to ensure</w:t>
      </w:r>
      <w:r>
        <w:rPr>
          <w:rFonts w:cstheme="minorHAnsi"/>
          <w:color w:val="000000" w:themeColor="text1"/>
          <w:sz w:val="22"/>
          <w:szCs w:val="22"/>
        </w:rPr>
        <w:t xml:space="preserve"> it is audience focussed and communicates the key messages</w:t>
      </w:r>
      <w:r w:rsidRPr="00105DF7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4CE24685" w14:textId="7D79306E" w:rsidR="0030005D" w:rsidRPr="000C08C0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9245E">
        <w:rPr>
          <w:color w:val="000000" w:themeColor="text1"/>
          <w:sz w:val="22"/>
          <w:szCs w:val="22"/>
        </w:rPr>
        <w:t>Monitor effectiveness of campaign</w:t>
      </w:r>
      <w:r w:rsidR="005327AF">
        <w:rPr>
          <w:color w:val="000000" w:themeColor="text1"/>
          <w:sz w:val="22"/>
          <w:szCs w:val="22"/>
        </w:rPr>
        <w:t xml:space="preserve"> performance</w:t>
      </w:r>
      <w:r w:rsidRPr="00B9245E">
        <w:rPr>
          <w:color w:val="000000" w:themeColor="text1"/>
          <w:sz w:val="22"/>
          <w:szCs w:val="22"/>
        </w:rPr>
        <w:t xml:space="preserve"> and develop contingency plans as </w:t>
      </w:r>
      <w:r w:rsidRPr="000C08C0">
        <w:rPr>
          <w:color w:val="000000" w:themeColor="text1"/>
          <w:sz w:val="22"/>
          <w:szCs w:val="22"/>
        </w:rPr>
        <w:t xml:space="preserve">and when required, which co-ordinate internal and external resources accordingly. </w:t>
      </w:r>
    </w:p>
    <w:p w14:paraId="1FB82FCA" w14:textId="15C83975" w:rsidR="0030005D" w:rsidRPr="000C08C0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0C08C0">
        <w:rPr>
          <w:color w:val="000000" w:themeColor="text1"/>
          <w:sz w:val="22"/>
          <w:szCs w:val="22"/>
        </w:rPr>
        <w:t xml:space="preserve">Assist </w:t>
      </w:r>
      <w:r w:rsidR="005327AF">
        <w:rPr>
          <w:color w:val="000000" w:themeColor="text1"/>
          <w:sz w:val="22"/>
          <w:szCs w:val="22"/>
        </w:rPr>
        <w:t>with</w:t>
      </w:r>
      <w:r w:rsidRPr="000C08C0">
        <w:rPr>
          <w:color w:val="000000" w:themeColor="text1"/>
          <w:sz w:val="22"/>
          <w:szCs w:val="22"/>
        </w:rPr>
        <w:t xml:space="preserve"> implementing initiatives and delivering actions from the Audience Development Plan and monitor impact to help improve future marketing plans.</w:t>
      </w:r>
    </w:p>
    <w:p w14:paraId="780E1931" w14:textId="3111EA34" w:rsidR="0030005D" w:rsidRPr="000C08C0" w:rsidRDefault="0030005D" w:rsidP="0030005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0C08C0">
        <w:rPr>
          <w:color w:val="000000" w:themeColor="text1"/>
          <w:sz w:val="22"/>
          <w:szCs w:val="22"/>
        </w:rPr>
        <w:lastRenderedPageBreak/>
        <w:t>Carry</w:t>
      </w:r>
      <w:r w:rsidR="00992046">
        <w:rPr>
          <w:color w:val="000000" w:themeColor="text1"/>
          <w:sz w:val="22"/>
          <w:szCs w:val="22"/>
        </w:rPr>
        <w:t xml:space="preserve"> </w:t>
      </w:r>
      <w:r w:rsidRPr="000C08C0">
        <w:rPr>
          <w:color w:val="000000" w:themeColor="text1"/>
          <w:sz w:val="22"/>
          <w:szCs w:val="22"/>
        </w:rPr>
        <w:t xml:space="preserve">out visitor research, use analytics platforms and reporting dashboards to translate data into useful </w:t>
      </w:r>
      <w:r>
        <w:rPr>
          <w:color w:val="000000" w:themeColor="text1"/>
          <w:sz w:val="22"/>
          <w:szCs w:val="22"/>
        </w:rPr>
        <w:t xml:space="preserve">campaign </w:t>
      </w:r>
      <w:r w:rsidRPr="000C08C0">
        <w:rPr>
          <w:color w:val="000000" w:themeColor="text1"/>
          <w:sz w:val="22"/>
          <w:szCs w:val="22"/>
        </w:rPr>
        <w:t xml:space="preserve">insights </w:t>
      </w:r>
      <w:r>
        <w:rPr>
          <w:color w:val="000000" w:themeColor="text1"/>
          <w:sz w:val="22"/>
          <w:szCs w:val="22"/>
        </w:rPr>
        <w:t xml:space="preserve">and </w:t>
      </w:r>
      <w:r w:rsidRPr="000C08C0">
        <w:rPr>
          <w:color w:val="000000" w:themeColor="text1"/>
          <w:sz w:val="22"/>
          <w:szCs w:val="22"/>
        </w:rPr>
        <w:t xml:space="preserve">to inform future marketing campaigns. </w:t>
      </w:r>
    </w:p>
    <w:p w14:paraId="744AAE0E" w14:textId="77777777" w:rsidR="00AC0944" w:rsidRDefault="00AC0944" w:rsidP="003C1E67">
      <w:pPr>
        <w:spacing w:after="120"/>
        <w:jc w:val="both"/>
        <w:rPr>
          <w:rFonts w:cstheme="minorHAnsi"/>
          <w:shd w:val="clear" w:color="auto" w:fill="FFFFFF"/>
        </w:rPr>
      </w:pPr>
    </w:p>
    <w:p w14:paraId="28EFA256" w14:textId="6A34526A" w:rsidR="008F4627" w:rsidRPr="003C1E67" w:rsidRDefault="000D5B3B" w:rsidP="003C1E67">
      <w:pPr>
        <w:spacing w:after="120"/>
        <w:jc w:val="both"/>
        <w:rPr>
          <w:rFonts w:cstheme="minorHAnsi"/>
          <w:shd w:val="clear" w:color="auto" w:fill="FFFFFF"/>
        </w:rPr>
      </w:pPr>
      <w:r w:rsidRPr="00D47274">
        <w:rPr>
          <w:rFonts w:cstheme="minorHAnsi"/>
          <w:shd w:val="clear" w:color="auto" w:fill="FFFFFF"/>
        </w:rPr>
        <w:t>This J</w:t>
      </w:r>
      <w:r w:rsidR="0035628A" w:rsidRPr="00D47274">
        <w:rPr>
          <w:rFonts w:cstheme="minorHAnsi"/>
          <w:shd w:val="clear" w:color="auto" w:fill="FFFFFF"/>
        </w:rPr>
        <w:t xml:space="preserve">ob </w:t>
      </w:r>
      <w:r w:rsidRPr="00D47274">
        <w:rPr>
          <w:rFonts w:cstheme="minorHAnsi"/>
          <w:shd w:val="clear" w:color="auto" w:fill="FFFFFF"/>
        </w:rPr>
        <w:t>D</w:t>
      </w:r>
      <w:r w:rsidR="0035628A" w:rsidRPr="00D47274">
        <w:rPr>
          <w:rFonts w:cstheme="minorHAnsi"/>
          <w:shd w:val="clear" w:color="auto" w:fill="FFFFFF"/>
        </w:rPr>
        <w:t>escription is neither exhaustive nor exclusive and may be reviewed and updated depending upon operational requirements and staffing levels</w:t>
      </w:r>
      <w:r>
        <w:rPr>
          <w:rFonts w:cstheme="minorHAnsi"/>
          <w:shd w:val="clear" w:color="auto" w:fill="FFFFFF"/>
        </w:rPr>
        <w:t>.</w:t>
      </w:r>
    </w:p>
    <w:p w14:paraId="7BF48698" w14:textId="77777777" w:rsidR="00E2415B" w:rsidRPr="00D47274" w:rsidRDefault="00E2415B" w:rsidP="00E2415B">
      <w:pPr>
        <w:spacing w:after="0"/>
        <w:jc w:val="both"/>
      </w:pPr>
    </w:p>
    <w:p w14:paraId="6EDC6635" w14:textId="77777777" w:rsidR="00E2415B" w:rsidRDefault="00E2415B" w:rsidP="00E241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 FOR ALL EMPLOYEES</w:t>
      </w:r>
    </w:p>
    <w:p w14:paraId="1849FC2A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embrace and lead by example on the Company’s key values of PRIDE, </w:t>
      </w:r>
      <w:proofErr w:type="gramStart"/>
      <w:r w:rsidRPr="00D47274">
        <w:rPr>
          <w:rFonts w:eastAsia="Times New Roman" w:cstheme="minorHAnsi"/>
          <w:sz w:val="22"/>
          <w:szCs w:val="22"/>
        </w:rPr>
        <w:t>PASSION</w:t>
      </w:r>
      <w:proofErr w:type="gramEnd"/>
      <w:r w:rsidRPr="00D47274">
        <w:rPr>
          <w:rFonts w:eastAsia="Times New Roman" w:cstheme="minorHAnsi"/>
          <w:sz w:val="22"/>
          <w:szCs w:val="22"/>
        </w:rPr>
        <w:t xml:space="preserve"> and PERFORMANCE or those that might at any time be subsequently re-defined.</w:t>
      </w:r>
    </w:p>
    <w:p w14:paraId="695B82F0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undertake all duties and fully comply with </w:t>
      </w:r>
      <w:proofErr w:type="gramStart"/>
      <w:r w:rsidRPr="00D47274">
        <w:rPr>
          <w:rFonts w:eastAsia="Times New Roman" w:cstheme="minorHAnsi"/>
          <w:sz w:val="22"/>
          <w:szCs w:val="22"/>
        </w:rPr>
        <w:t>all of</w:t>
      </w:r>
      <w:proofErr w:type="gramEnd"/>
      <w:r w:rsidRPr="00D47274">
        <w:rPr>
          <w:rFonts w:eastAsia="Times New Roman" w:cstheme="minorHAnsi"/>
          <w:sz w:val="22"/>
          <w:szCs w:val="22"/>
        </w:rPr>
        <w:t xml:space="preserve"> the Company’s general standards and those relating to the specific requirements of the role.</w:t>
      </w:r>
    </w:p>
    <w:p w14:paraId="76BB2D6A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carry out tasks at a range of sites that are either operated or managed by the Companies / Trusts or where services are delivered by the Companies / Trusts </w:t>
      </w:r>
    </w:p>
    <w:p w14:paraId="05CA41DC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be involved in any aspects or opportunities for sharing of good practice, </w:t>
      </w:r>
      <w:proofErr w:type="gramStart"/>
      <w:r w:rsidRPr="00D47274">
        <w:rPr>
          <w:rFonts w:eastAsia="Times New Roman" w:cstheme="minorHAnsi"/>
          <w:sz w:val="22"/>
          <w:szCs w:val="22"/>
        </w:rPr>
        <w:t>expertise</w:t>
      </w:r>
      <w:proofErr w:type="gramEnd"/>
      <w:r w:rsidRPr="00D47274">
        <w:rPr>
          <w:rFonts w:eastAsia="Times New Roman" w:cstheme="minorHAnsi"/>
          <w:sz w:val="22"/>
          <w:szCs w:val="22"/>
        </w:rPr>
        <w:t xml:space="preserve"> and responsibilities within the Companies / Trusts. To generally help promote the work and public image of the Companies / Trusts, always maintaining high standards of customer service and personal appearance. </w:t>
      </w:r>
    </w:p>
    <w:p w14:paraId="3B4D3C43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attend and fully engage with all internal training and development requirements and opportunities, and maintain such qualifications as required by the demands of the role.</w:t>
      </w:r>
    </w:p>
    <w:p w14:paraId="1D0D97AE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interact positively with customers </w:t>
      </w:r>
      <w:proofErr w:type="gramStart"/>
      <w:r w:rsidRPr="00D47274">
        <w:rPr>
          <w:rFonts w:eastAsia="Times New Roman" w:cstheme="minorHAnsi"/>
          <w:sz w:val="22"/>
          <w:szCs w:val="22"/>
        </w:rPr>
        <w:t>adopting a friendly and professional approach at all times</w:t>
      </w:r>
      <w:proofErr w:type="gramEnd"/>
      <w:r w:rsidRPr="00D47274">
        <w:rPr>
          <w:rFonts w:eastAsia="Times New Roman" w:cstheme="minorHAnsi"/>
          <w:sz w:val="22"/>
          <w:szCs w:val="22"/>
        </w:rPr>
        <w:t>.</w:t>
      </w:r>
    </w:p>
    <w:p w14:paraId="2D80B0AC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support the Company’s commitment to providing a safe environment for children, young people ad vulnerable adults, ensuring awareness of the Company’s Safeguarding Policy, Procedures and Practice Guidance, and to be vigilant, reporting any safeguarding concerns without delay. </w:t>
      </w:r>
    </w:p>
    <w:p w14:paraId="3D0694BF" w14:textId="77777777" w:rsidR="00E2415B" w:rsidRPr="00D47274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9E1312">
        <w:rPr>
          <w:rFonts w:eastAsia="Times New Roman" w:cstheme="minorHAnsi"/>
          <w:sz w:val="22"/>
          <w:szCs w:val="22"/>
        </w:rPr>
        <w:t xml:space="preserve">To comply with the General Data Protection Regulations when dealing with, maintaining, </w:t>
      </w:r>
      <w:proofErr w:type="gramStart"/>
      <w:r w:rsidRPr="009E1312">
        <w:rPr>
          <w:rFonts w:eastAsia="Times New Roman" w:cstheme="minorHAnsi"/>
          <w:sz w:val="22"/>
          <w:szCs w:val="22"/>
        </w:rPr>
        <w:t>sharing</w:t>
      </w:r>
      <w:proofErr w:type="gramEnd"/>
      <w:r w:rsidRPr="009E1312">
        <w:rPr>
          <w:rFonts w:eastAsia="Times New Roman" w:cstheme="minorHAnsi"/>
          <w:sz w:val="22"/>
          <w:szCs w:val="22"/>
        </w:rPr>
        <w:t xml:space="preserve"> and storing information</w:t>
      </w:r>
      <w:r w:rsidRPr="00D47274">
        <w:rPr>
          <w:rFonts w:eastAsia="Times New Roman" w:cstheme="minorHAnsi"/>
        </w:rPr>
        <w:t>.</w:t>
      </w:r>
    </w:p>
    <w:p w14:paraId="40852A32" w14:textId="77777777" w:rsidR="00E2415B" w:rsidRDefault="00E2415B" w:rsidP="00E2415B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undertake other duties as specified, which are appropriate to the qualifications, </w:t>
      </w:r>
      <w:proofErr w:type="gramStart"/>
      <w:r w:rsidRPr="00D47274">
        <w:rPr>
          <w:rFonts w:eastAsia="Times New Roman" w:cstheme="minorHAnsi"/>
          <w:sz w:val="22"/>
          <w:szCs w:val="22"/>
        </w:rPr>
        <w:t>experience</w:t>
      </w:r>
      <w:proofErr w:type="gramEnd"/>
      <w:r w:rsidRPr="00D47274">
        <w:rPr>
          <w:rFonts w:eastAsia="Times New Roman" w:cstheme="minorHAnsi"/>
          <w:sz w:val="22"/>
          <w:szCs w:val="22"/>
        </w:rPr>
        <w:t xml:space="preserve"> and general level of the post.</w:t>
      </w:r>
    </w:p>
    <w:p w14:paraId="10F757EB" w14:textId="77777777" w:rsidR="00E2415B" w:rsidRDefault="00E2415B">
      <w:pPr>
        <w:rPr>
          <w:b/>
          <w:bCs/>
          <w:sz w:val="24"/>
          <w:szCs w:val="24"/>
        </w:rPr>
      </w:pPr>
    </w:p>
    <w:p w14:paraId="221A03A8" w14:textId="52F7C554" w:rsidR="008F4627" w:rsidRPr="008F4627" w:rsidRDefault="008F4627">
      <w:pPr>
        <w:rPr>
          <w:sz w:val="24"/>
          <w:szCs w:val="24"/>
        </w:rPr>
      </w:pPr>
      <w:r w:rsidRPr="008F4627">
        <w:rPr>
          <w:b/>
          <w:bCs/>
          <w:sz w:val="24"/>
          <w:szCs w:val="24"/>
        </w:rPr>
        <w:t>Date Created:</w:t>
      </w:r>
      <w:r>
        <w:rPr>
          <w:b/>
          <w:bCs/>
          <w:sz w:val="24"/>
          <w:szCs w:val="24"/>
        </w:rPr>
        <w:tab/>
      </w:r>
      <w:r w:rsidR="002B3E2C">
        <w:rPr>
          <w:b/>
          <w:bCs/>
          <w:sz w:val="24"/>
          <w:szCs w:val="24"/>
        </w:rPr>
        <w:t>February 2023</w:t>
      </w:r>
    </w:p>
    <w:p w14:paraId="569AED61" w14:textId="77777777" w:rsidR="000D5B3B" w:rsidRDefault="000D5B3B">
      <w:pPr>
        <w:rPr>
          <w:b/>
          <w:bCs/>
          <w:sz w:val="24"/>
          <w:szCs w:val="24"/>
        </w:rPr>
      </w:pPr>
    </w:p>
    <w:p w14:paraId="58D176FB" w14:textId="66EE309B" w:rsidR="000D5B3B" w:rsidRDefault="008F4627">
      <w:pPr>
        <w:rPr>
          <w:b/>
          <w:bCs/>
          <w:sz w:val="24"/>
          <w:szCs w:val="24"/>
        </w:rPr>
      </w:pPr>
      <w:r w:rsidRPr="008F4627">
        <w:rPr>
          <w:b/>
          <w:bCs/>
          <w:sz w:val="24"/>
          <w:szCs w:val="24"/>
        </w:rPr>
        <w:t>Date Reviewed:</w:t>
      </w:r>
      <w:r w:rsidR="003C1E67">
        <w:rPr>
          <w:b/>
          <w:bCs/>
          <w:sz w:val="24"/>
          <w:szCs w:val="24"/>
        </w:rPr>
        <w:t xml:space="preserve"> </w:t>
      </w:r>
      <w:r w:rsidR="002B3E2C">
        <w:rPr>
          <w:b/>
          <w:bCs/>
          <w:sz w:val="24"/>
          <w:szCs w:val="24"/>
        </w:rPr>
        <w:t>February 2023</w:t>
      </w:r>
    </w:p>
    <w:p w14:paraId="68A88A6C" w14:textId="77777777" w:rsidR="000D5B3B" w:rsidRDefault="000D5B3B">
      <w:pPr>
        <w:rPr>
          <w:b/>
          <w:bCs/>
          <w:sz w:val="24"/>
          <w:szCs w:val="24"/>
        </w:rPr>
      </w:pPr>
    </w:p>
    <w:p w14:paraId="0FB69BBD" w14:textId="76CE6FEB" w:rsidR="008F4627" w:rsidRDefault="008F46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31B7DA4" w14:textId="77777777" w:rsidR="00D06EBC" w:rsidRPr="00C47E66" w:rsidRDefault="00D06EBC" w:rsidP="00D06EBC">
      <w:pPr>
        <w:jc w:val="both"/>
        <w:rPr>
          <w:b/>
          <w:bCs/>
          <w:sz w:val="36"/>
          <w:szCs w:val="36"/>
        </w:rPr>
      </w:pPr>
      <w:r w:rsidRPr="00C47E66">
        <w:rPr>
          <w:b/>
          <w:bCs/>
          <w:sz w:val="36"/>
          <w:szCs w:val="36"/>
        </w:rPr>
        <w:lastRenderedPageBreak/>
        <w:t>PERSON SPECIFICATION</w:t>
      </w:r>
    </w:p>
    <w:p w14:paraId="40AFBE24" w14:textId="77777777" w:rsidR="00D06EBC" w:rsidRPr="00C47E66" w:rsidRDefault="00D06EBC" w:rsidP="00D06EBC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C47E66">
        <w:rPr>
          <w:rFonts w:ascii="Calibri" w:hAnsi="Calibri" w:cs="Calibri"/>
          <w:b/>
          <w:bCs/>
          <w:sz w:val="32"/>
          <w:szCs w:val="32"/>
        </w:rPr>
        <w:t>Essential Personal Attributes</w:t>
      </w:r>
    </w:p>
    <w:p w14:paraId="311E4272" w14:textId="77777777" w:rsidR="00D06EBC" w:rsidRPr="00C47E66" w:rsidRDefault="00D06EBC" w:rsidP="00D06E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E66">
        <w:rPr>
          <w:sz w:val="22"/>
          <w:szCs w:val="22"/>
        </w:rPr>
        <w:t>Outwardly enthusiastic and self-motivated</w:t>
      </w:r>
      <w:r>
        <w:rPr>
          <w:sz w:val="22"/>
          <w:szCs w:val="22"/>
        </w:rPr>
        <w:t>.</w:t>
      </w:r>
    </w:p>
    <w:p w14:paraId="70E7E14F" w14:textId="5A7E2B80" w:rsidR="00D06EBC" w:rsidRPr="00C47E66" w:rsidRDefault="00D06EBC" w:rsidP="00D06E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E66">
        <w:rPr>
          <w:sz w:val="22"/>
          <w:szCs w:val="22"/>
        </w:rPr>
        <w:t>Creative and ab</w:t>
      </w:r>
      <w:r w:rsidR="00992046">
        <w:rPr>
          <w:sz w:val="22"/>
          <w:szCs w:val="22"/>
        </w:rPr>
        <w:t>le</w:t>
      </w:r>
      <w:r w:rsidRPr="00C47E66">
        <w:rPr>
          <w:sz w:val="22"/>
          <w:szCs w:val="22"/>
        </w:rPr>
        <w:t xml:space="preserve"> to think outside the box</w:t>
      </w:r>
      <w:r>
        <w:rPr>
          <w:sz w:val="22"/>
          <w:szCs w:val="22"/>
        </w:rPr>
        <w:t>.</w:t>
      </w:r>
    </w:p>
    <w:p w14:paraId="0ABB81FF" w14:textId="77777777" w:rsidR="00D06EBC" w:rsidRDefault="00D06EBC" w:rsidP="00D06E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E66">
        <w:rPr>
          <w:sz w:val="22"/>
          <w:szCs w:val="22"/>
        </w:rPr>
        <w:t xml:space="preserve">Adaptable, </w:t>
      </w:r>
      <w:proofErr w:type="gramStart"/>
      <w:r w:rsidRPr="00C47E66">
        <w:rPr>
          <w:sz w:val="22"/>
          <w:szCs w:val="22"/>
        </w:rPr>
        <w:t>approachable</w:t>
      </w:r>
      <w:proofErr w:type="gramEnd"/>
      <w:r w:rsidRPr="00C47E66">
        <w:rPr>
          <w:sz w:val="22"/>
          <w:szCs w:val="22"/>
        </w:rPr>
        <w:t xml:space="preserve"> and flexible</w:t>
      </w:r>
      <w:r>
        <w:rPr>
          <w:sz w:val="22"/>
          <w:szCs w:val="22"/>
        </w:rPr>
        <w:t>.</w:t>
      </w:r>
    </w:p>
    <w:p w14:paraId="5676D57F" w14:textId="3557B248" w:rsidR="00D06EBC" w:rsidRPr="00EE6273" w:rsidRDefault="00D06EBC" w:rsidP="00D06E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E66">
        <w:rPr>
          <w:sz w:val="22"/>
          <w:szCs w:val="22"/>
        </w:rPr>
        <w:t>Demonstrate</w:t>
      </w:r>
      <w:r w:rsidR="00992046">
        <w:rPr>
          <w:sz w:val="22"/>
          <w:szCs w:val="22"/>
        </w:rPr>
        <w:t>s</w:t>
      </w:r>
      <w:r w:rsidRPr="00C47E66">
        <w:rPr>
          <w:sz w:val="22"/>
          <w:szCs w:val="22"/>
        </w:rPr>
        <w:t xml:space="preserve"> good problem-solving </w:t>
      </w:r>
      <w:r>
        <w:rPr>
          <w:sz w:val="22"/>
          <w:szCs w:val="22"/>
        </w:rPr>
        <w:t>i</w:t>
      </w:r>
      <w:r w:rsidRPr="00C47E66">
        <w:rPr>
          <w:sz w:val="22"/>
          <w:szCs w:val="22"/>
        </w:rPr>
        <w:t>nitiative.</w:t>
      </w:r>
    </w:p>
    <w:p w14:paraId="27E95C61" w14:textId="77777777" w:rsidR="00D06EBC" w:rsidRDefault="00D06EBC" w:rsidP="00D06E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E66">
        <w:rPr>
          <w:sz w:val="22"/>
          <w:szCs w:val="22"/>
        </w:rPr>
        <w:t>Professional pride in work produced</w:t>
      </w:r>
      <w:r>
        <w:rPr>
          <w:sz w:val="22"/>
          <w:szCs w:val="22"/>
        </w:rPr>
        <w:t>.</w:t>
      </w:r>
    </w:p>
    <w:p w14:paraId="3E89B6A7" w14:textId="77777777" w:rsidR="00D06EBC" w:rsidRPr="001F5ED2" w:rsidRDefault="00D06EBC" w:rsidP="00D06EB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</w:t>
      </w:r>
      <w:r w:rsidRPr="00C47E66">
        <w:rPr>
          <w:rFonts w:ascii="Calibri" w:eastAsia="Times New Roman" w:hAnsi="Calibri" w:cs="Calibri"/>
          <w:sz w:val="22"/>
          <w:szCs w:val="22"/>
          <w:lang w:eastAsia="en-GB"/>
        </w:rPr>
        <w:t>ommitment to high standards of quality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30EE19" w14:textId="77777777" w:rsidR="00D06EBC" w:rsidRPr="00C47E66" w:rsidRDefault="00D06EBC" w:rsidP="00D06E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E66">
        <w:rPr>
          <w:sz w:val="22"/>
          <w:szCs w:val="22"/>
        </w:rPr>
        <w:t xml:space="preserve">Honest, </w:t>
      </w:r>
      <w:proofErr w:type="gramStart"/>
      <w:r w:rsidRPr="00C47E66">
        <w:rPr>
          <w:sz w:val="22"/>
          <w:szCs w:val="22"/>
        </w:rPr>
        <w:t>reliable</w:t>
      </w:r>
      <w:proofErr w:type="gramEnd"/>
      <w:r w:rsidRPr="00C47E66">
        <w:rPr>
          <w:sz w:val="22"/>
          <w:szCs w:val="22"/>
        </w:rPr>
        <w:t xml:space="preserve"> and trustworthy</w:t>
      </w:r>
      <w:r>
        <w:rPr>
          <w:sz w:val="22"/>
          <w:szCs w:val="22"/>
        </w:rPr>
        <w:t>.</w:t>
      </w:r>
    </w:p>
    <w:p w14:paraId="242B0F39" w14:textId="77777777" w:rsidR="00D06EBC" w:rsidRPr="007D6E62" w:rsidRDefault="00D06EBC" w:rsidP="00D06EB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E66">
        <w:rPr>
          <w:sz w:val="22"/>
          <w:szCs w:val="22"/>
        </w:rPr>
        <w:t>Presentable in personal appearance</w:t>
      </w:r>
      <w:r>
        <w:rPr>
          <w:sz w:val="22"/>
          <w:szCs w:val="22"/>
        </w:rPr>
        <w:t>.</w:t>
      </w:r>
    </w:p>
    <w:p w14:paraId="22F3C4E4" w14:textId="77777777" w:rsidR="00D06EBC" w:rsidRPr="001F5ED2" w:rsidRDefault="00D06EBC" w:rsidP="00D06EBC">
      <w:pPr>
        <w:spacing w:after="0" w:line="240" w:lineRule="auto"/>
      </w:pPr>
    </w:p>
    <w:p w14:paraId="7CD527BB" w14:textId="77777777" w:rsidR="00D06EBC" w:rsidRPr="001F5ED2" w:rsidRDefault="00D06EBC" w:rsidP="00D06EBC">
      <w:pPr>
        <w:spacing w:after="0" w:line="240" w:lineRule="auto"/>
        <w:ind w:left="426"/>
        <w:rPr>
          <w:rFonts w:ascii="Calibri" w:hAnsi="Calibri" w:cs="Calibri"/>
        </w:rPr>
      </w:pPr>
    </w:p>
    <w:p w14:paraId="18622706" w14:textId="77777777" w:rsidR="00D06EBC" w:rsidRPr="001F5ED2" w:rsidRDefault="00D06EBC" w:rsidP="00D06EBC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1F5ED2">
        <w:rPr>
          <w:rFonts w:ascii="Calibri" w:hAnsi="Calibri" w:cs="Calibri"/>
          <w:b/>
          <w:bCs/>
          <w:sz w:val="32"/>
          <w:szCs w:val="32"/>
        </w:rPr>
        <w:t>Essential Knowledge and Experience</w:t>
      </w:r>
    </w:p>
    <w:p w14:paraId="49A81640" w14:textId="7EAB545C" w:rsidR="00DE4485" w:rsidRDefault="00DE4485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Minimum </w:t>
      </w:r>
      <w:r w:rsidR="0073729D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years’ experience in </w:t>
      </w:r>
      <w:r w:rsidR="00C253A9">
        <w:rPr>
          <w:rFonts w:ascii="Calibri" w:eastAsia="Times New Roman" w:hAnsi="Calibri" w:cs="Calibri"/>
          <w:sz w:val="22"/>
          <w:szCs w:val="22"/>
          <w:lang w:eastAsia="en-GB"/>
        </w:rPr>
        <w:t xml:space="preserve">a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similar role</w:t>
      </w:r>
    </w:p>
    <w:p w14:paraId="35D1AA57" w14:textId="2B041A91" w:rsidR="002B5DDD" w:rsidRDefault="002B5DDD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Marketing campaign planning </w:t>
      </w:r>
    </w:p>
    <w:p w14:paraId="087FCED9" w14:textId="356BAF15" w:rsidR="00D06EBC" w:rsidRDefault="002B5DDD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Online and offline marketing channels, including p</w:t>
      </w:r>
      <w:r w:rsidR="00D06EBC">
        <w:rPr>
          <w:rFonts w:ascii="Calibri" w:eastAsia="Times New Roman" w:hAnsi="Calibri" w:cs="Calibri"/>
          <w:sz w:val="22"/>
          <w:szCs w:val="22"/>
          <w:lang w:eastAsia="en-GB"/>
        </w:rPr>
        <w:t xml:space="preserve">ay-per-click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and out of home </w:t>
      </w:r>
      <w:r w:rsidR="00D06EBC">
        <w:rPr>
          <w:rFonts w:ascii="Calibri" w:eastAsia="Times New Roman" w:hAnsi="Calibri" w:cs="Calibri"/>
          <w:sz w:val="22"/>
          <w:szCs w:val="22"/>
          <w:lang w:eastAsia="en-GB"/>
        </w:rPr>
        <w:t>advertising</w:t>
      </w:r>
    </w:p>
    <w:p w14:paraId="3BF074F1" w14:textId="5F438F38" w:rsidR="002545FF" w:rsidRDefault="002545FF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Social </w:t>
      </w:r>
      <w:r w:rsidR="00992046">
        <w:rPr>
          <w:rFonts w:ascii="Calibri" w:eastAsia="Times New Roman" w:hAnsi="Calibri" w:cs="Calibri"/>
          <w:sz w:val="22"/>
          <w:szCs w:val="22"/>
          <w:lang w:eastAsia="en-GB"/>
        </w:rPr>
        <w:t>m</w:t>
      </w:r>
      <w:r>
        <w:rPr>
          <w:rFonts w:ascii="Calibri" w:eastAsia="Times New Roman" w:hAnsi="Calibri" w:cs="Calibri"/>
          <w:sz w:val="22"/>
          <w:szCs w:val="22"/>
          <w:lang w:eastAsia="en-GB"/>
        </w:rPr>
        <w:t>edia platforms</w:t>
      </w:r>
      <w:r w:rsidR="002B5DDD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2735DE0A" w14:textId="051CEA05" w:rsidR="00D06EBC" w:rsidRPr="001F5ED2" w:rsidRDefault="00D06EBC" w:rsidP="00D06EB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F5ED2">
        <w:rPr>
          <w:rFonts w:ascii="Calibri" w:hAnsi="Calibri" w:cs="Calibri"/>
        </w:rPr>
        <w:t>IT and Microsoft Office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e.g.</w:t>
      </w:r>
      <w:proofErr w:type="gramEnd"/>
      <w:r>
        <w:rPr>
          <w:rFonts w:ascii="Calibri" w:hAnsi="Calibri" w:cs="Calibri"/>
        </w:rPr>
        <w:t xml:space="preserve"> </w:t>
      </w:r>
      <w:r w:rsidRPr="001F5ED2">
        <w:rPr>
          <w:rFonts w:ascii="Calibri" w:hAnsi="Calibri" w:cs="Calibri"/>
        </w:rPr>
        <w:t>Word</w:t>
      </w:r>
      <w:r>
        <w:rPr>
          <w:rFonts w:ascii="Calibri" w:hAnsi="Calibri" w:cs="Calibri"/>
        </w:rPr>
        <w:t xml:space="preserve"> and </w:t>
      </w:r>
      <w:r w:rsidRPr="001F5ED2">
        <w:rPr>
          <w:rFonts w:ascii="Calibri" w:hAnsi="Calibri" w:cs="Calibri"/>
        </w:rPr>
        <w:t>PowerPoint</w:t>
      </w:r>
      <w:r>
        <w:rPr>
          <w:rFonts w:ascii="Calibri" w:hAnsi="Calibri" w:cs="Calibri"/>
        </w:rPr>
        <w:t>.</w:t>
      </w:r>
    </w:p>
    <w:p w14:paraId="5893EFD0" w14:textId="77777777" w:rsidR="00D06EBC" w:rsidRPr="009F1357" w:rsidRDefault="00D06EBC" w:rsidP="00D06EBC">
      <w:pPr>
        <w:rPr>
          <w:rFonts w:ascii="Calibri" w:eastAsia="Times New Roman" w:hAnsi="Calibri" w:cs="Calibri"/>
        </w:rPr>
      </w:pPr>
    </w:p>
    <w:p w14:paraId="3E63D1A9" w14:textId="77777777" w:rsidR="00D06EBC" w:rsidRPr="009F1357" w:rsidRDefault="00D06EBC" w:rsidP="00D06EBC">
      <w:pPr>
        <w:rPr>
          <w:rFonts w:ascii="Calibri" w:eastAsia="Times New Roman" w:hAnsi="Calibri" w:cs="Calibri"/>
          <w:b/>
          <w:bCs/>
          <w:sz w:val="32"/>
          <w:szCs w:val="32"/>
        </w:rPr>
      </w:pPr>
      <w:r w:rsidRPr="009F1357">
        <w:rPr>
          <w:rFonts w:ascii="Calibri" w:eastAsia="Times New Roman" w:hAnsi="Calibri" w:cs="Calibri"/>
          <w:b/>
          <w:bCs/>
          <w:sz w:val="32"/>
          <w:szCs w:val="32"/>
        </w:rPr>
        <w:t>Essential Qualifications</w:t>
      </w:r>
    </w:p>
    <w:p w14:paraId="166F04BB" w14:textId="3DDA35E8" w:rsidR="00D06EBC" w:rsidRPr="009F1357" w:rsidRDefault="00D06EBC" w:rsidP="00D06EB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9F1357">
        <w:rPr>
          <w:rFonts w:ascii="Calibri" w:eastAsia="Times New Roman" w:hAnsi="Calibri" w:cs="Calibri"/>
          <w:sz w:val="22"/>
          <w:szCs w:val="22"/>
          <w:lang w:eastAsia="en-GB"/>
        </w:rPr>
        <w:t>Educated to degree level and/or hold</w:t>
      </w:r>
      <w:r w:rsidR="00992046"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 w:rsidRPr="009F1357">
        <w:rPr>
          <w:rFonts w:ascii="Calibri" w:eastAsia="Times New Roman" w:hAnsi="Calibri" w:cs="Calibri"/>
          <w:sz w:val="22"/>
          <w:szCs w:val="22"/>
          <w:lang w:eastAsia="en-GB"/>
        </w:rPr>
        <w:t xml:space="preserve"> a relevant professional qualification </w:t>
      </w:r>
    </w:p>
    <w:p w14:paraId="3C154696" w14:textId="77777777" w:rsidR="00D06EBC" w:rsidRPr="00C47E66" w:rsidRDefault="00D06EBC" w:rsidP="00D06EBC">
      <w:pPr>
        <w:spacing w:after="0" w:line="240" w:lineRule="auto"/>
        <w:ind w:left="360"/>
        <w:rPr>
          <w:rFonts w:ascii="Calibri" w:hAnsi="Calibri" w:cs="Calibri"/>
          <w:highlight w:val="yellow"/>
        </w:rPr>
      </w:pPr>
    </w:p>
    <w:p w14:paraId="1741BB5E" w14:textId="77777777" w:rsidR="00D06EBC" w:rsidRPr="009F1357" w:rsidRDefault="00D06EBC" w:rsidP="00D06EBC">
      <w:pPr>
        <w:rPr>
          <w:rFonts w:ascii="Calibri" w:eastAsia="Times New Roman" w:hAnsi="Calibri" w:cs="Calibri"/>
        </w:rPr>
      </w:pPr>
      <w:r w:rsidRPr="009F1357">
        <w:rPr>
          <w:rFonts w:ascii="Calibri" w:eastAsia="Times New Roman" w:hAnsi="Calibri" w:cs="Calibri"/>
          <w:b/>
          <w:bCs/>
          <w:sz w:val="32"/>
          <w:szCs w:val="32"/>
        </w:rPr>
        <w:t>Essential Special Skills</w:t>
      </w:r>
    </w:p>
    <w:p w14:paraId="4FBDB494" w14:textId="3F01D40F" w:rsidR="00D06EBC" w:rsidRPr="00EE6273" w:rsidRDefault="00D06EBC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L</w:t>
      </w:r>
      <w:r w:rsidRPr="00C47E66">
        <w:rPr>
          <w:rFonts w:ascii="Calibri" w:eastAsia="Times New Roman" w:hAnsi="Calibri" w:cs="Calibri"/>
          <w:sz w:val="22"/>
          <w:szCs w:val="22"/>
          <w:lang w:eastAsia="en-GB"/>
        </w:rPr>
        <w:t>earn</w:t>
      </w:r>
      <w:r w:rsidR="00992046"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 w:rsidRPr="00C47E66">
        <w:rPr>
          <w:rFonts w:ascii="Calibri" w:eastAsia="Times New Roman" w:hAnsi="Calibri" w:cs="Calibri"/>
          <w:sz w:val="22"/>
          <w:szCs w:val="22"/>
          <w:lang w:eastAsia="en-GB"/>
        </w:rPr>
        <w:t xml:space="preserve"> new systems quickly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3BC56AC8" w14:textId="2869C351" w:rsidR="00D06EBC" w:rsidRPr="00D83502" w:rsidRDefault="00B677AD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Good</w:t>
      </w:r>
      <w:r w:rsidR="00D06EBC" w:rsidRPr="00D83502">
        <w:rPr>
          <w:rFonts w:ascii="Calibri" w:eastAsia="Times New Roman" w:hAnsi="Calibri" w:cs="Calibri"/>
          <w:sz w:val="22"/>
          <w:szCs w:val="22"/>
          <w:lang w:eastAsia="en-GB"/>
        </w:rPr>
        <w:t xml:space="preserve"> written and verbal communication skills.</w:t>
      </w:r>
    </w:p>
    <w:p w14:paraId="1F9E4C68" w14:textId="77777777" w:rsidR="00D06EBC" w:rsidRDefault="00D06EBC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D83502">
        <w:rPr>
          <w:rFonts w:ascii="Calibri" w:eastAsia="Times New Roman" w:hAnsi="Calibri" w:cs="Calibri"/>
          <w:sz w:val="22"/>
          <w:szCs w:val="22"/>
          <w:lang w:eastAsia="en-GB"/>
        </w:rPr>
        <w:t xml:space="preserve">Strong organisational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and planning </w:t>
      </w:r>
      <w:r w:rsidRPr="00D83502">
        <w:rPr>
          <w:rFonts w:ascii="Calibri" w:eastAsia="Times New Roman" w:hAnsi="Calibri" w:cs="Calibri"/>
          <w:sz w:val="22"/>
          <w:szCs w:val="22"/>
          <w:lang w:eastAsia="en-GB"/>
        </w:rPr>
        <w:t>skills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6E5EBC7" w14:textId="7179CF2D" w:rsidR="00D06EBC" w:rsidRPr="00D83502" w:rsidRDefault="00992046" w:rsidP="00D06EB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Able to work</w:t>
      </w:r>
      <w:r w:rsidR="00D06EBC" w:rsidRPr="00D83502">
        <w:rPr>
          <w:rFonts w:ascii="Calibri" w:hAnsi="Calibri" w:cs="Calibri"/>
        </w:rPr>
        <w:t xml:space="preserve"> to tight deadlines in a fast-pace</w:t>
      </w:r>
      <w:r>
        <w:rPr>
          <w:rFonts w:ascii="Calibri" w:hAnsi="Calibri" w:cs="Calibri"/>
        </w:rPr>
        <w:t>d</w:t>
      </w:r>
      <w:r w:rsidR="00D06EBC" w:rsidRPr="00D83502">
        <w:rPr>
          <w:rFonts w:ascii="Calibri" w:hAnsi="Calibri" w:cs="Calibri"/>
        </w:rPr>
        <w:t xml:space="preserve"> environment.</w:t>
      </w:r>
    </w:p>
    <w:p w14:paraId="0D92FB67" w14:textId="49AB9B68" w:rsidR="00D06EBC" w:rsidRPr="00EE6273" w:rsidRDefault="00992046" w:rsidP="00D06EB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Able to develop</w:t>
      </w:r>
      <w:r w:rsidR="00D06EBC" w:rsidRPr="00C47E66">
        <w:rPr>
          <w:sz w:val="22"/>
          <w:szCs w:val="22"/>
        </w:rPr>
        <w:t xml:space="preserve"> and maintain professional working relationships</w:t>
      </w:r>
      <w:r w:rsidR="00D06EBC">
        <w:rPr>
          <w:sz w:val="22"/>
          <w:szCs w:val="22"/>
        </w:rPr>
        <w:t>.</w:t>
      </w:r>
    </w:p>
    <w:p w14:paraId="5AC3442E" w14:textId="77777777" w:rsidR="00D06EBC" w:rsidRPr="00D83502" w:rsidRDefault="00D06EBC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E</w:t>
      </w:r>
      <w:r w:rsidRPr="00D83502">
        <w:rPr>
          <w:rFonts w:ascii="Calibri" w:eastAsia="Times New Roman" w:hAnsi="Calibri" w:cs="Calibri"/>
          <w:sz w:val="22"/>
          <w:szCs w:val="22"/>
          <w:lang w:eastAsia="en-GB"/>
        </w:rPr>
        <w:t>xcellent attention to detail.</w:t>
      </w:r>
    </w:p>
    <w:p w14:paraId="101B8788" w14:textId="5775BD45" w:rsidR="00D06EBC" w:rsidRPr="00D83502" w:rsidRDefault="00D06EBC" w:rsidP="00D0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P</w:t>
      </w:r>
      <w:r w:rsidRPr="00D83502">
        <w:rPr>
          <w:rFonts w:ascii="Calibri" w:eastAsia="Times New Roman" w:hAnsi="Calibri" w:cs="Calibri"/>
          <w:sz w:val="22"/>
          <w:szCs w:val="22"/>
          <w:lang w:eastAsia="en-GB"/>
        </w:rPr>
        <w:t>resent</w:t>
      </w:r>
      <w:r w:rsidR="00992046"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 w:rsidRPr="00D83502">
        <w:rPr>
          <w:rFonts w:ascii="Calibri" w:eastAsia="Times New Roman" w:hAnsi="Calibri" w:cs="Calibri"/>
          <w:sz w:val="22"/>
          <w:szCs w:val="22"/>
          <w:lang w:eastAsia="en-GB"/>
        </w:rPr>
        <w:t xml:space="preserve"> ideas and information clearly.</w:t>
      </w:r>
    </w:p>
    <w:p w14:paraId="0B2B38B0" w14:textId="303ABC22" w:rsidR="00D06EBC" w:rsidRPr="00D83502" w:rsidRDefault="00992046" w:rsidP="00D06EB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Ability to work</w:t>
      </w:r>
      <w:r w:rsidR="00D06EBC" w:rsidRPr="00D83502">
        <w:rPr>
          <w:rFonts w:ascii="Calibri" w:hAnsi="Calibri" w:cs="Calibri"/>
        </w:rPr>
        <w:t xml:space="preserve"> as part of a team or under own supervision.</w:t>
      </w:r>
    </w:p>
    <w:p w14:paraId="142A67F8" w14:textId="425B78ED" w:rsidR="00D06EBC" w:rsidRPr="00D83502" w:rsidRDefault="00992046" w:rsidP="00D06EB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Ability to mak</w:t>
      </w:r>
      <w:r w:rsidR="00D06EBC" w:rsidRPr="00D83502">
        <w:rPr>
          <w:rFonts w:ascii="Calibri" w:hAnsi="Calibri" w:cs="Calibri"/>
        </w:rPr>
        <w:t>e decisions in unsupervised settings.</w:t>
      </w:r>
    </w:p>
    <w:p w14:paraId="39E35921" w14:textId="77777777" w:rsidR="00D06EBC" w:rsidRDefault="00D06EBC" w:rsidP="00D06EB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D83502">
        <w:rPr>
          <w:rFonts w:ascii="Calibri" w:hAnsi="Calibri" w:cs="Calibri"/>
        </w:rPr>
        <w:t>Basic budget and commercial awareness.</w:t>
      </w:r>
    </w:p>
    <w:p w14:paraId="61DF1E21" w14:textId="77777777" w:rsidR="00D06EBC" w:rsidRPr="00EE6273" w:rsidRDefault="00D06EBC" w:rsidP="00D06EBC">
      <w:pPr>
        <w:spacing w:after="0" w:line="240" w:lineRule="auto"/>
        <w:rPr>
          <w:rFonts w:ascii="Calibri" w:hAnsi="Calibri" w:cs="Calibri"/>
        </w:rPr>
      </w:pPr>
    </w:p>
    <w:p w14:paraId="4793BB58" w14:textId="77777777" w:rsidR="00D06EBC" w:rsidRPr="00457A8F" w:rsidRDefault="00D06EBC" w:rsidP="00D06EBC">
      <w:pPr>
        <w:tabs>
          <w:tab w:val="left" w:pos="426"/>
        </w:tabs>
        <w:rPr>
          <w:rFonts w:ascii="Calibri" w:hAnsi="Calibri" w:cs="Calibri"/>
          <w:b/>
          <w:bCs/>
          <w:sz w:val="32"/>
          <w:szCs w:val="32"/>
        </w:rPr>
      </w:pPr>
      <w:r w:rsidRPr="00457A8F">
        <w:rPr>
          <w:rFonts w:ascii="Calibri" w:hAnsi="Calibri" w:cs="Calibri"/>
          <w:b/>
          <w:bCs/>
          <w:sz w:val="32"/>
          <w:szCs w:val="32"/>
        </w:rPr>
        <w:t>Special Circumstances</w:t>
      </w:r>
    </w:p>
    <w:p w14:paraId="0986F344" w14:textId="02E153DF" w:rsidR="00D06EBC" w:rsidRPr="00457A8F" w:rsidRDefault="00D06EBC" w:rsidP="00D06EBC">
      <w:pPr>
        <w:pStyle w:val="ListParagraph"/>
        <w:numPr>
          <w:ilvl w:val="0"/>
          <w:numId w:val="6"/>
        </w:numPr>
        <w:ind w:left="426" w:hanging="66"/>
        <w:rPr>
          <w:rFonts w:ascii="Calibri" w:hAnsi="Calibri" w:cs="Calibri"/>
          <w:sz w:val="22"/>
          <w:szCs w:val="22"/>
        </w:rPr>
      </w:pPr>
      <w:r w:rsidRPr="00457A8F">
        <w:rPr>
          <w:rFonts w:ascii="Calibri" w:hAnsi="Calibri" w:cs="Calibri"/>
          <w:sz w:val="22"/>
          <w:szCs w:val="22"/>
        </w:rPr>
        <w:lastRenderedPageBreak/>
        <w:t xml:space="preserve">Ability to work unsociable hours including evenings, weekends, and </w:t>
      </w:r>
      <w:r w:rsidR="00992046">
        <w:rPr>
          <w:rFonts w:ascii="Calibri" w:hAnsi="Calibri" w:cs="Calibri"/>
          <w:sz w:val="22"/>
          <w:szCs w:val="22"/>
        </w:rPr>
        <w:t>b</w:t>
      </w:r>
      <w:r w:rsidRPr="00457A8F">
        <w:rPr>
          <w:rFonts w:ascii="Calibri" w:hAnsi="Calibri" w:cs="Calibri"/>
          <w:sz w:val="22"/>
          <w:szCs w:val="22"/>
        </w:rPr>
        <w:t xml:space="preserve">ank </w:t>
      </w:r>
      <w:r w:rsidR="00992046">
        <w:rPr>
          <w:rFonts w:ascii="Calibri" w:hAnsi="Calibri" w:cs="Calibri"/>
          <w:sz w:val="22"/>
          <w:szCs w:val="22"/>
        </w:rPr>
        <w:t>h</w:t>
      </w:r>
      <w:r w:rsidRPr="00457A8F">
        <w:rPr>
          <w:rFonts w:ascii="Calibri" w:hAnsi="Calibri" w:cs="Calibri"/>
          <w:sz w:val="22"/>
          <w:szCs w:val="22"/>
        </w:rPr>
        <w:t>olidays.</w:t>
      </w:r>
    </w:p>
    <w:p w14:paraId="192F3872" w14:textId="77777777" w:rsidR="00D06EBC" w:rsidRPr="00457A8F" w:rsidRDefault="00D06EBC" w:rsidP="00D06EBC">
      <w:pPr>
        <w:pStyle w:val="ListParagraph"/>
        <w:numPr>
          <w:ilvl w:val="0"/>
          <w:numId w:val="6"/>
        </w:numPr>
        <w:tabs>
          <w:tab w:val="left" w:pos="313"/>
        </w:tabs>
        <w:ind w:left="426" w:hanging="66"/>
        <w:rPr>
          <w:rFonts w:ascii="Calibri" w:eastAsia="Times New Roman" w:hAnsi="Calibri" w:cs="Calibri"/>
          <w:sz w:val="22"/>
          <w:szCs w:val="22"/>
        </w:rPr>
      </w:pPr>
      <w:r w:rsidRPr="00457A8F">
        <w:rPr>
          <w:rFonts w:ascii="Calibri" w:hAnsi="Calibri" w:cs="Calibri"/>
          <w:sz w:val="22"/>
          <w:szCs w:val="22"/>
        </w:rPr>
        <w:t xml:space="preserve">Ability to travel between </w:t>
      </w:r>
      <w:r>
        <w:rPr>
          <w:rFonts w:ascii="Calibri" w:hAnsi="Calibri" w:cs="Calibri"/>
          <w:sz w:val="22"/>
          <w:szCs w:val="22"/>
        </w:rPr>
        <w:t xml:space="preserve">company </w:t>
      </w:r>
      <w:r w:rsidRPr="00457A8F">
        <w:rPr>
          <w:rFonts w:ascii="Calibri" w:hAnsi="Calibri" w:cs="Calibri"/>
          <w:sz w:val="22"/>
          <w:szCs w:val="22"/>
        </w:rPr>
        <w:t>sites.</w:t>
      </w:r>
    </w:p>
    <w:p w14:paraId="43951E7E" w14:textId="77777777" w:rsidR="00D06EBC" w:rsidRPr="00457A8F" w:rsidRDefault="00D06EBC" w:rsidP="00D06EBC">
      <w:pPr>
        <w:pStyle w:val="ListParagraph"/>
        <w:numPr>
          <w:ilvl w:val="0"/>
          <w:numId w:val="6"/>
        </w:numPr>
        <w:tabs>
          <w:tab w:val="left" w:pos="426"/>
        </w:tabs>
        <w:ind w:left="426" w:hanging="66"/>
        <w:rPr>
          <w:rFonts w:ascii="Calibri" w:eastAsia="Times New Roman" w:hAnsi="Calibri" w:cs="Calibri"/>
          <w:sz w:val="22"/>
          <w:szCs w:val="22"/>
        </w:rPr>
      </w:pPr>
      <w:r w:rsidRPr="00457A8F">
        <w:rPr>
          <w:rFonts w:ascii="Calibri" w:hAnsi="Calibri" w:cs="Calibri"/>
          <w:sz w:val="22"/>
          <w:szCs w:val="22"/>
        </w:rPr>
        <w:t>Interest in working with underrepresented and disadvantaged community groups/individuals.</w:t>
      </w:r>
    </w:p>
    <w:p w14:paraId="2A9D3525" w14:textId="77777777" w:rsidR="00467E3B" w:rsidRPr="00467E3B" w:rsidRDefault="00467E3B" w:rsidP="00BB32B0">
      <w:pPr>
        <w:pStyle w:val="ListParagraph"/>
        <w:tabs>
          <w:tab w:val="left" w:pos="426"/>
        </w:tabs>
        <w:rPr>
          <w:rFonts w:asciiTheme="majorHAnsi" w:eastAsia="Times New Roman" w:hAnsiTheme="majorHAnsi" w:cstheme="majorHAnsi"/>
        </w:rPr>
      </w:pPr>
    </w:p>
    <w:sectPr w:rsidR="00467E3B" w:rsidRPr="00467E3B" w:rsidSect="00D47274">
      <w:headerReference w:type="default" r:id="rId10"/>
      <w:footerReference w:type="default" r:id="rId11"/>
      <w:pgSz w:w="11906" w:h="16838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99D7" w14:textId="77777777" w:rsidR="00867E58" w:rsidRDefault="00867E58" w:rsidP="00A671F7">
      <w:pPr>
        <w:spacing w:after="0" w:line="240" w:lineRule="auto"/>
      </w:pPr>
      <w:r>
        <w:separator/>
      </w:r>
    </w:p>
  </w:endnote>
  <w:endnote w:type="continuationSeparator" w:id="0">
    <w:p w14:paraId="412312A9" w14:textId="77777777" w:rsidR="00867E58" w:rsidRDefault="00867E58" w:rsidP="00A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1CA" w14:textId="0ABFB360" w:rsidR="007C69E4" w:rsidRDefault="007C69E4" w:rsidP="007C69E4">
    <w:pPr>
      <w:pStyle w:val="Footer"/>
      <w:jc w:val="center"/>
    </w:pPr>
    <w:r>
      <w:rPr>
        <w:noProof/>
      </w:rPr>
      <w:drawing>
        <wp:inline distT="0" distB="0" distL="0" distR="0" wp14:anchorId="2C9B7FB5" wp14:editId="733364C4">
          <wp:extent cx="2885315" cy="1123950"/>
          <wp:effectExtent l="0" t="0" r="0" b="0"/>
          <wp:docPr id="26" name="Picture 26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2" cy="113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1D01" w14:textId="77777777" w:rsidR="00867E58" w:rsidRDefault="00867E58" w:rsidP="00A671F7">
      <w:pPr>
        <w:spacing w:after="0" w:line="240" w:lineRule="auto"/>
      </w:pPr>
      <w:r>
        <w:separator/>
      </w:r>
    </w:p>
  </w:footnote>
  <w:footnote w:type="continuationSeparator" w:id="0">
    <w:p w14:paraId="5D6B5737" w14:textId="77777777" w:rsidR="00867E58" w:rsidRDefault="00867E58" w:rsidP="00A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1E8" w14:textId="2AE0963C" w:rsidR="0035628A" w:rsidRDefault="0035628A" w:rsidP="0035628A">
    <w:pPr>
      <w:pStyle w:val="Header"/>
      <w:jc w:val="right"/>
    </w:pPr>
    <w:r>
      <w:rPr>
        <w:b/>
        <w:bCs/>
        <w:noProof/>
        <w:sz w:val="36"/>
        <w:szCs w:val="36"/>
      </w:rPr>
      <w:drawing>
        <wp:inline distT="0" distB="0" distL="0" distR="0" wp14:anchorId="04F032B9" wp14:editId="0DD69C28">
          <wp:extent cx="1905266" cy="1047896"/>
          <wp:effectExtent l="0" t="0" r="0" b="0"/>
          <wp:docPr id="25" name="Picture 2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F818" w14:textId="77777777" w:rsidR="0035628A" w:rsidRDefault="0035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A2"/>
    <w:multiLevelType w:val="hybridMultilevel"/>
    <w:tmpl w:val="2F32D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99E"/>
    <w:multiLevelType w:val="hybridMultilevel"/>
    <w:tmpl w:val="F50A1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008F"/>
    <w:multiLevelType w:val="hybridMultilevel"/>
    <w:tmpl w:val="F50A1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39D"/>
    <w:multiLevelType w:val="hybridMultilevel"/>
    <w:tmpl w:val="F50A1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7B4"/>
    <w:multiLevelType w:val="hybridMultilevel"/>
    <w:tmpl w:val="DDE8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2F80"/>
    <w:multiLevelType w:val="hybridMultilevel"/>
    <w:tmpl w:val="E406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7DF3"/>
    <w:multiLevelType w:val="hybridMultilevel"/>
    <w:tmpl w:val="F50A1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649"/>
    <w:multiLevelType w:val="hybridMultilevel"/>
    <w:tmpl w:val="F50A1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2518"/>
    <w:multiLevelType w:val="hybridMultilevel"/>
    <w:tmpl w:val="9BA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835D8"/>
    <w:multiLevelType w:val="hybridMultilevel"/>
    <w:tmpl w:val="78560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26B8A"/>
    <w:multiLevelType w:val="hybridMultilevel"/>
    <w:tmpl w:val="DD28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60AF"/>
    <w:multiLevelType w:val="hybridMultilevel"/>
    <w:tmpl w:val="48381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426D"/>
    <w:multiLevelType w:val="hybridMultilevel"/>
    <w:tmpl w:val="F50A1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3B84"/>
    <w:multiLevelType w:val="hybridMultilevel"/>
    <w:tmpl w:val="C7D27E66"/>
    <w:lvl w:ilvl="0" w:tplc="A15A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22DFA"/>
    <w:multiLevelType w:val="hybridMultilevel"/>
    <w:tmpl w:val="F50A1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B7A2D"/>
    <w:multiLevelType w:val="hybridMultilevel"/>
    <w:tmpl w:val="A5B0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6611"/>
    <w:multiLevelType w:val="hybridMultilevel"/>
    <w:tmpl w:val="C7DA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1264">
    <w:abstractNumId w:val="8"/>
  </w:num>
  <w:num w:numId="2" w16cid:durableId="229076683">
    <w:abstractNumId w:val="11"/>
  </w:num>
  <w:num w:numId="3" w16cid:durableId="57214926">
    <w:abstractNumId w:val="4"/>
  </w:num>
  <w:num w:numId="4" w16cid:durableId="1308121305">
    <w:abstractNumId w:val="6"/>
  </w:num>
  <w:num w:numId="5" w16cid:durableId="420952426">
    <w:abstractNumId w:val="13"/>
  </w:num>
  <w:num w:numId="6" w16cid:durableId="17964818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1228668">
    <w:abstractNumId w:val="0"/>
  </w:num>
  <w:num w:numId="8" w16cid:durableId="1287198425">
    <w:abstractNumId w:val="9"/>
  </w:num>
  <w:num w:numId="9" w16cid:durableId="1069840478">
    <w:abstractNumId w:val="15"/>
  </w:num>
  <w:num w:numId="10" w16cid:durableId="1655184537">
    <w:abstractNumId w:val="10"/>
  </w:num>
  <w:num w:numId="11" w16cid:durableId="559361560">
    <w:abstractNumId w:val="5"/>
  </w:num>
  <w:num w:numId="12" w16cid:durableId="681005110">
    <w:abstractNumId w:val="7"/>
  </w:num>
  <w:num w:numId="13" w16cid:durableId="173307152">
    <w:abstractNumId w:val="3"/>
  </w:num>
  <w:num w:numId="14" w16cid:durableId="473256463">
    <w:abstractNumId w:val="12"/>
  </w:num>
  <w:num w:numId="15" w16cid:durableId="2063358023">
    <w:abstractNumId w:val="14"/>
  </w:num>
  <w:num w:numId="16" w16cid:durableId="269819290">
    <w:abstractNumId w:val="2"/>
  </w:num>
  <w:num w:numId="17" w16cid:durableId="463889026">
    <w:abstractNumId w:val="1"/>
  </w:num>
  <w:num w:numId="18" w16cid:durableId="550592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F7"/>
    <w:rsid w:val="00011681"/>
    <w:rsid w:val="00011D3A"/>
    <w:rsid w:val="000366EF"/>
    <w:rsid w:val="000708D8"/>
    <w:rsid w:val="000C2368"/>
    <w:rsid w:val="000C426A"/>
    <w:rsid w:val="000C6CF6"/>
    <w:rsid w:val="000D5B3B"/>
    <w:rsid w:val="000D7E3B"/>
    <w:rsid w:val="000F2412"/>
    <w:rsid w:val="00111CE1"/>
    <w:rsid w:val="00127F70"/>
    <w:rsid w:val="00130B4E"/>
    <w:rsid w:val="0015678E"/>
    <w:rsid w:val="00176250"/>
    <w:rsid w:val="00183FF2"/>
    <w:rsid w:val="001C1042"/>
    <w:rsid w:val="001D6CC7"/>
    <w:rsid w:val="001F5D32"/>
    <w:rsid w:val="00215355"/>
    <w:rsid w:val="00220ECD"/>
    <w:rsid w:val="00234E8C"/>
    <w:rsid w:val="00242936"/>
    <w:rsid w:val="002545FF"/>
    <w:rsid w:val="00274179"/>
    <w:rsid w:val="00286F70"/>
    <w:rsid w:val="002B3E2C"/>
    <w:rsid w:val="002B5942"/>
    <w:rsid w:val="002B5DDD"/>
    <w:rsid w:val="002D290D"/>
    <w:rsid w:val="002E35BD"/>
    <w:rsid w:val="002E779A"/>
    <w:rsid w:val="002F1FD6"/>
    <w:rsid w:val="002F509C"/>
    <w:rsid w:val="0030005D"/>
    <w:rsid w:val="0032413C"/>
    <w:rsid w:val="00327679"/>
    <w:rsid w:val="00333D0E"/>
    <w:rsid w:val="00353C47"/>
    <w:rsid w:val="0035628A"/>
    <w:rsid w:val="00395EA0"/>
    <w:rsid w:val="003B0384"/>
    <w:rsid w:val="003C1E67"/>
    <w:rsid w:val="003F3415"/>
    <w:rsid w:val="0040772B"/>
    <w:rsid w:val="00426BEB"/>
    <w:rsid w:val="00453CE5"/>
    <w:rsid w:val="004545F3"/>
    <w:rsid w:val="00456075"/>
    <w:rsid w:val="00460BBE"/>
    <w:rsid w:val="00467E3B"/>
    <w:rsid w:val="00474C9E"/>
    <w:rsid w:val="004921B0"/>
    <w:rsid w:val="00497DCF"/>
    <w:rsid w:val="004A6763"/>
    <w:rsid w:val="004C14B0"/>
    <w:rsid w:val="004C7C43"/>
    <w:rsid w:val="00504BDE"/>
    <w:rsid w:val="00505182"/>
    <w:rsid w:val="0052498D"/>
    <w:rsid w:val="005327AF"/>
    <w:rsid w:val="00533D10"/>
    <w:rsid w:val="00541593"/>
    <w:rsid w:val="00562BC4"/>
    <w:rsid w:val="005712E1"/>
    <w:rsid w:val="00585766"/>
    <w:rsid w:val="005A052E"/>
    <w:rsid w:val="005D07E7"/>
    <w:rsid w:val="005F265F"/>
    <w:rsid w:val="005F7791"/>
    <w:rsid w:val="00612897"/>
    <w:rsid w:val="006308B4"/>
    <w:rsid w:val="00631BC7"/>
    <w:rsid w:val="0063254A"/>
    <w:rsid w:val="00635393"/>
    <w:rsid w:val="0063688E"/>
    <w:rsid w:val="00645121"/>
    <w:rsid w:val="006635AF"/>
    <w:rsid w:val="00682C2A"/>
    <w:rsid w:val="00696117"/>
    <w:rsid w:val="00696DD1"/>
    <w:rsid w:val="006A7074"/>
    <w:rsid w:val="006D4759"/>
    <w:rsid w:val="006D4A31"/>
    <w:rsid w:val="006D4B1A"/>
    <w:rsid w:val="006D6939"/>
    <w:rsid w:val="006D7B11"/>
    <w:rsid w:val="006F3B5B"/>
    <w:rsid w:val="006F6F03"/>
    <w:rsid w:val="00704FBD"/>
    <w:rsid w:val="0073729D"/>
    <w:rsid w:val="007404A4"/>
    <w:rsid w:val="0076774C"/>
    <w:rsid w:val="00770746"/>
    <w:rsid w:val="007711E2"/>
    <w:rsid w:val="00774CA3"/>
    <w:rsid w:val="00775922"/>
    <w:rsid w:val="00796356"/>
    <w:rsid w:val="007C69E4"/>
    <w:rsid w:val="007E544C"/>
    <w:rsid w:val="007F65DA"/>
    <w:rsid w:val="00803E1C"/>
    <w:rsid w:val="00835AB2"/>
    <w:rsid w:val="008461F9"/>
    <w:rsid w:val="0085421B"/>
    <w:rsid w:val="00867E58"/>
    <w:rsid w:val="00870B2B"/>
    <w:rsid w:val="0087535A"/>
    <w:rsid w:val="0088580A"/>
    <w:rsid w:val="00893790"/>
    <w:rsid w:val="008A194F"/>
    <w:rsid w:val="008A3E14"/>
    <w:rsid w:val="008F4627"/>
    <w:rsid w:val="008F797F"/>
    <w:rsid w:val="00905439"/>
    <w:rsid w:val="00992046"/>
    <w:rsid w:val="009D103F"/>
    <w:rsid w:val="009E1312"/>
    <w:rsid w:val="009E5BB2"/>
    <w:rsid w:val="00A104F1"/>
    <w:rsid w:val="00A22D14"/>
    <w:rsid w:val="00A30625"/>
    <w:rsid w:val="00A30FB7"/>
    <w:rsid w:val="00A3526D"/>
    <w:rsid w:val="00A40DF1"/>
    <w:rsid w:val="00A671F7"/>
    <w:rsid w:val="00A73D5A"/>
    <w:rsid w:val="00AA21AB"/>
    <w:rsid w:val="00AB0BE2"/>
    <w:rsid w:val="00AB5C96"/>
    <w:rsid w:val="00AC0944"/>
    <w:rsid w:val="00AD1D8C"/>
    <w:rsid w:val="00AE50E9"/>
    <w:rsid w:val="00AF0136"/>
    <w:rsid w:val="00AF4F23"/>
    <w:rsid w:val="00B02772"/>
    <w:rsid w:val="00B13E81"/>
    <w:rsid w:val="00B15ACE"/>
    <w:rsid w:val="00B26BBE"/>
    <w:rsid w:val="00B47920"/>
    <w:rsid w:val="00B51768"/>
    <w:rsid w:val="00B55423"/>
    <w:rsid w:val="00B677AD"/>
    <w:rsid w:val="00B72A3B"/>
    <w:rsid w:val="00B8436D"/>
    <w:rsid w:val="00BB2633"/>
    <w:rsid w:val="00BB32B0"/>
    <w:rsid w:val="00BC73F4"/>
    <w:rsid w:val="00BE2F00"/>
    <w:rsid w:val="00BE449B"/>
    <w:rsid w:val="00BF0B76"/>
    <w:rsid w:val="00C018A8"/>
    <w:rsid w:val="00C13FF5"/>
    <w:rsid w:val="00C253A9"/>
    <w:rsid w:val="00C25B6F"/>
    <w:rsid w:val="00C31780"/>
    <w:rsid w:val="00C31C4F"/>
    <w:rsid w:val="00C364AD"/>
    <w:rsid w:val="00C424BD"/>
    <w:rsid w:val="00C9697F"/>
    <w:rsid w:val="00CA5695"/>
    <w:rsid w:val="00CA7CE7"/>
    <w:rsid w:val="00CC5CCC"/>
    <w:rsid w:val="00CE1852"/>
    <w:rsid w:val="00CE680C"/>
    <w:rsid w:val="00CE7D7A"/>
    <w:rsid w:val="00D00F3E"/>
    <w:rsid w:val="00D06EBC"/>
    <w:rsid w:val="00D0718E"/>
    <w:rsid w:val="00D12291"/>
    <w:rsid w:val="00D16CBB"/>
    <w:rsid w:val="00D176F5"/>
    <w:rsid w:val="00D26DDA"/>
    <w:rsid w:val="00D33458"/>
    <w:rsid w:val="00D46414"/>
    <w:rsid w:val="00D47274"/>
    <w:rsid w:val="00D53FB0"/>
    <w:rsid w:val="00D730F1"/>
    <w:rsid w:val="00D76564"/>
    <w:rsid w:val="00D92F2A"/>
    <w:rsid w:val="00D96098"/>
    <w:rsid w:val="00DA07DE"/>
    <w:rsid w:val="00DD1857"/>
    <w:rsid w:val="00DD63D4"/>
    <w:rsid w:val="00DE4485"/>
    <w:rsid w:val="00E0071D"/>
    <w:rsid w:val="00E02377"/>
    <w:rsid w:val="00E2415B"/>
    <w:rsid w:val="00E369C9"/>
    <w:rsid w:val="00E820C1"/>
    <w:rsid w:val="00E90274"/>
    <w:rsid w:val="00EA1BCF"/>
    <w:rsid w:val="00EB013B"/>
    <w:rsid w:val="00EC6D13"/>
    <w:rsid w:val="00ED41D1"/>
    <w:rsid w:val="00EF2B73"/>
    <w:rsid w:val="00EF619A"/>
    <w:rsid w:val="00F443BF"/>
    <w:rsid w:val="00F52FDC"/>
    <w:rsid w:val="00F56D6D"/>
    <w:rsid w:val="00F67EA2"/>
    <w:rsid w:val="00F8407A"/>
    <w:rsid w:val="00F949AA"/>
    <w:rsid w:val="00FD1B6B"/>
    <w:rsid w:val="00FD3279"/>
    <w:rsid w:val="00FD53FC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316E"/>
  <w15:chartTrackingRefBased/>
  <w15:docId w15:val="{EE3B7451-7F1F-4125-B8CB-BB5042A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7"/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7"/>
  </w:style>
  <w:style w:type="table" w:styleId="TableGrid">
    <w:name w:val="Table Grid"/>
    <w:basedOn w:val="TableNormal"/>
    <w:uiPriority w:val="59"/>
    <w:rsid w:val="00A671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3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4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DD63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D63D4"/>
  </w:style>
  <w:style w:type="paragraph" w:styleId="NormalWeb">
    <w:name w:val="Normal (Web)"/>
    <w:basedOn w:val="Normal"/>
    <w:unhideWhenUsed/>
    <w:rsid w:val="00460BBE"/>
    <w:pPr>
      <w:spacing w:before="120" w:after="18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905439"/>
    <w:pPr>
      <w:spacing w:after="0" w:line="240" w:lineRule="auto"/>
      <w:ind w:left="705" w:hanging="705"/>
      <w:jc w:val="both"/>
    </w:pPr>
    <w:rPr>
      <w:rFonts w:ascii="Arial" w:eastAsia="Times New Roman" w:hAnsi="Arial" w:cs="Times New Roman"/>
      <w:sz w:val="24"/>
      <w:szCs w:val="20"/>
      <w:lang w:val="en-AU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5439"/>
    <w:rPr>
      <w:rFonts w:ascii="Arial" w:eastAsia="Times New Roman" w:hAnsi="Arial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CE99-7E1C-409B-A274-06CE7E21EFC1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2.xml><?xml version="1.0" encoding="utf-8"?>
<ds:datastoreItem xmlns:ds="http://schemas.openxmlformats.org/officeDocument/2006/customXml" ds:itemID="{31330670-A0F5-4999-9847-79F4AE2E6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F1D2D-CB05-42E6-9AA5-C25E1AC7D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Bowell</dc:creator>
  <cp:keywords/>
  <dc:description/>
  <cp:lastModifiedBy>Heather Kincaid</cp:lastModifiedBy>
  <cp:revision>3</cp:revision>
  <dcterms:created xsi:type="dcterms:W3CDTF">2023-02-10T00:01:00Z</dcterms:created>
  <dcterms:modified xsi:type="dcterms:W3CDTF">2023-02-13T16:36:00Z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0x010100864A64733C464246A9D811111209565F</vt:lpwstr>
  </property>
</Properties>
</file>