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92A66" w14:textId="77777777" w:rsidR="009C6F81" w:rsidRPr="00BF6226" w:rsidRDefault="009C6F81">
      <w:pPr>
        <w:rPr>
          <w:rFonts w:asciiTheme="minorHAnsi" w:hAnsiTheme="minorHAnsi"/>
          <w:sz w:val="20"/>
          <w:szCs w:val="20"/>
        </w:rPr>
      </w:pPr>
      <w:bookmarkStart w:id="0" w:name="_GoBack"/>
      <w:bookmarkEnd w:id="0"/>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65"/>
        <w:gridCol w:w="7247"/>
        <w:gridCol w:w="28"/>
      </w:tblGrid>
      <w:tr w:rsidR="009C6F81" w:rsidRPr="00BF6226" w14:paraId="05A94392" w14:textId="77777777" w:rsidTr="00AE12D3">
        <w:trPr>
          <w:gridAfter w:val="1"/>
          <w:wAfter w:w="28" w:type="dxa"/>
        </w:trPr>
        <w:tc>
          <w:tcPr>
            <w:tcW w:w="9895" w:type="dxa"/>
            <w:gridSpan w:val="3"/>
            <w:tcBorders>
              <w:bottom w:val="single" w:sz="4" w:space="0" w:color="auto"/>
            </w:tcBorders>
          </w:tcPr>
          <w:p w14:paraId="426C6FD5" w14:textId="77777777" w:rsidR="009C6F81" w:rsidRPr="00BF6226" w:rsidRDefault="00305B1A" w:rsidP="00356880">
            <w:pPr>
              <w:jc w:val="center"/>
              <w:rPr>
                <w:rFonts w:asciiTheme="minorHAnsi" w:hAnsiTheme="minorHAnsi" w:cs="Arial"/>
                <w:sz w:val="20"/>
                <w:szCs w:val="20"/>
              </w:rPr>
            </w:pPr>
            <w:r w:rsidRPr="00BF6226">
              <w:rPr>
                <w:rFonts w:asciiTheme="minorHAnsi" w:hAnsiTheme="minorHAnsi"/>
                <w:noProof/>
                <w:sz w:val="20"/>
                <w:szCs w:val="20"/>
                <w:lang w:val="en-GB" w:eastAsia="en-GB"/>
              </w:rPr>
              <w:drawing>
                <wp:anchor distT="0" distB="0" distL="114300" distR="114300" simplePos="0" relativeHeight="251657216" behindDoc="0" locked="0" layoutInCell="1" allowOverlap="1" wp14:anchorId="384F4FE6" wp14:editId="55B8F089">
                  <wp:simplePos x="0" y="0"/>
                  <wp:positionH relativeFrom="column">
                    <wp:posOffset>5338445</wp:posOffset>
                  </wp:positionH>
                  <wp:positionV relativeFrom="paragraph">
                    <wp:posOffset>17145</wp:posOffset>
                  </wp:positionV>
                  <wp:extent cx="875665" cy="1405890"/>
                  <wp:effectExtent l="19050" t="19050" r="19685" b="2286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665" cy="1405890"/>
                          </a:xfrm>
                          <a:prstGeom prst="rect">
                            <a:avLst/>
                          </a:prstGeom>
                          <a:noFill/>
                          <a:ln w="9525">
                            <a:solidFill>
                              <a:srgbClr val="000000"/>
                            </a:solidFill>
                            <a:miter lim="800000"/>
                            <a:headEnd/>
                            <a:tailEnd/>
                          </a:ln>
                        </pic:spPr>
                      </pic:pic>
                    </a:graphicData>
                  </a:graphic>
                </wp:anchor>
              </w:drawing>
            </w:r>
          </w:p>
          <w:p w14:paraId="550B240E" w14:textId="77777777" w:rsidR="00356880" w:rsidRPr="00BF6226" w:rsidRDefault="00FB1FAF" w:rsidP="000708BB">
            <w:pPr>
              <w:jc w:val="center"/>
              <w:rPr>
                <w:rFonts w:asciiTheme="minorHAnsi" w:hAnsiTheme="minorHAnsi"/>
                <w:b/>
                <w:szCs w:val="20"/>
              </w:rPr>
            </w:pPr>
            <w:r w:rsidRPr="00BF6226">
              <w:rPr>
                <w:rFonts w:asciiTheme="minorHAnsi" w:hAnsiTheme="minorHAnsi"/>
                <w:b/>
                <w:szCs w:val="20"/>
              </w:rPr>
              <w:t>Culture Coventry</w:t>
            </w:r>
          </w:p>
          <w:p w14:paraId="27731995" w14:textId="77777777" w:rsidR="000708BB" w:rsidRPr="00BF6226" w:rsidRDefault="000708BB" w:rsidP="000708BB">
            <w:pPr>
              <w:jc w:val="center"/>
              <w:rPr>
                <w:rFonts w:asciiTheme="minorHAnsi" w:hAnsiTheme="minorHAnsi"/>
                <w:sz w:val="20"/>
                <w:szCs w:val="20"/>
              </w:rPr>
            </w:pPr>
          </w:p>
        </w:tc>
      </w:tr>
      <w:tr w:rsidR="009C6F81" w:rsidRPr="00BF6226" w14:paraId="297C7E1F" w14:textId="77777777" w:rsidTr="00AE12D3">
        <w:trPr>
          <w:gridAfter w:val="1"/>
          <w:wAfter w:w="28" w:type="dxa"/>
        </w:trPr>
        <w:tc>
          <w:tcPr>
            <w:tcW w:w="9895" w:type="dxa"/>
            <w:gridSpan w:val="3"/>
            <w:shd w:val="clear" w:color="auto" w:fill="D9D9D9"/>
          </w:tcPr>
          <w:p w14:paraId="4991F4BB" w14:textId="77777777" w:rsidR="009C6F81" w:rsidRPr="00BF6226" w:rsidRDefault="009C6F81">
            <w:pPr>
              <w:jc w:val="center"/>
              <w:rPr>
                <w:rFonts w:asciiTheme="minorHAnsi" w:hAnsiTheme="minorHAnsi" w:cs="Arial"/>
                <w:sz w:val="20"/>
                <w:szCs w:val="20"/>
              </w:rPr>
            </w:pPr>
          </w:p>
          <w:p w14:paraId="7F6688B7" w14:textId="77777777" w:rsidR="009C6F81" w:rsidRPr="00FD69F1" w:rsidRDefault="00764482" w:rsidP="00764482">
            <w:pPr>
              <w:tabs>
                <w:tab w:val="left" w:pos="2460"/>
                <w:tab w:val="center" w:pos="4320"/>
              </w:tabs>
              <w:rPr>
                <w:rFonts w:asciiTheme="minorHAnsi" w:hAnsiTheme="minorHAnsi" w:cs="Arial"/>
                <w:b/>
              </w:rPr>
            </w:pPr>
            <w:r w:rsidRPr="00BF6226">
              <w:rPr>
                <w:rFonts w:asciiTheme="minorHAnsi" w:hAnsiTheme="minorHAnsi" w:cs="Arial"/>
                <w:b/>
                <w:sz w:val="20"/>
                <w:szCs w:val="20"/>
              </w:rPr>
              <w:tab/>
            </w:r>
            <w:r w:rsidRPr="00BF6226">
              <w:rPr>
                <w:rFonts w:asciiTheme="minorHAnsi" w:hAnsiTheme="minorHAnsi" w:cs="Arial"/>
                <w:b/>
                <w:sz w:val="20"/>
                <w:szCs w:val="20"/>
              </w:rPr>
              <w:tab/>
            </w:r>
            <w:r w:rsidR="009C6F81" w:rsidRPr="00FD69F1">
              <w:rPr>
                <w:rFonts w:asciiTheme="minorHAnsi" w:hAnsiTheme="minorHAnsi" w:cs="Arial"/>
                <w:b/>
              </w:rPr>
              <w:t>JOB DESCRIPTION</w:t>
            </w:r>
          </w:p>
          <w:p w14:paraId="1B97CC12" w14:textId="77777777" w:rsidR="009C6F81" w:rsidRPr="00BF6226" w:rsidRDefault="009C6F81">
            <w:pPr>
              <w:jc w:val="center"/>
              <w:rPr>
                <w:rFonts w:asciiTheme="minorHAnsi" w:hAnsiTheme="minorHAnsi" w:cs="Arial"/>
                <w:sz w:val="20"/>
                <w:szCs w:val="20"/>
              </w:rPr>
            </w:pPr>
          </w:p>
        </w:tc>
      </w:tr>
      <w:tr w:rsidR="009C6F81" w:rsidRPr="00FD69F1" w14:paraId="21EE6AE7" w14:textId="77777777" w:rsidTr="00AE12D3">
        <w:trPr>
          <w:gridAfter w:val="1"/>
          <w:wAfter w:w="28" w:type="dxa"/>
        </w:trPr>
        <w:tc>
          <w:tcPr>
            <w:tcW w:w="2383" w:type="dxa"/>
            <w:shd w:val="clear" w:color="auto" w:fill="D9D9D9"/>
          </w:tcPr>
          <w:p w14:paraId="27FF2BDA" w14:textId="77777777" w:rsidR="004952C3" w:rsidRPr="00FD69F1" w:rsidRDefault="004952C3">
            <w:pPr>
              <w:rPr>
                <w:rFonts w:asciiTheme="minorHAnsi" w:hAnsiTheme="minorHAnsi" w:cs="Arial"/>
                <w:b/>
                <w:sz w:val="20"/>
                <w:szCs w:val="20"/>
              </w:rPr>
            </w:pPr>
          </w:p>
          <w:p w14:paraId="034213B4" w14:textId="77777777"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Post Title:</w:t>
            </w:r>
          </w:p>
        </w:tc>
        <w:tc>
          <w:tcPr>
            <w:tcW w:w="7512" w:type="dxa"/>
            <w:gridSpan w:val="2"/>
          </w:tcPr>
          <w:p w14:paraId="18FA9B23" w14:textId="77777777" w:rsidR="005B1AA3" w:rsidRPr="00FD69F1" w:rsidRDefault="005B1AA3">
            <w:pPr>
              <w:rPr>
                <w:rFonts w:asciiTheme="minorHAnsi" w:hAnsiTheme="minorHAnsi" w:cs="Arial"/>
                <w:b/>
                <w:sz w:val="20"/>
                <w:szCs w:val="20"/>
              </w:rPr>
            </w:pPr>
          </w:p>
          <w:p w14:paraId="52412037" w14:textId="104CCFC2" w:rsidR="009C6F81" w:rsidRPr="00B27FC0" w:rsidRDefault="00B27FC0" w:rsidP="00265DCD">
            <w:pPr>
              <w:rPr>
                <w:rFonts w:asciiTheme="minorHAnsi" w:hAnsiTheme="minorHAnsi" w:cs="Arial"/>
                <w:b/>
                <w:sz w:val="20"/>
                <w:szCs w:val="20"/>
              </w:rPr>
            </w:pPr>
            <w:r w:rsidRPr="00B27FC0">
              <w:rPr>
                <w:rFonts w:asciiTheme="minorHAnsi" w:hAnsiTheme="minorHAnsi"/>
                <w:b/>
                <w:sz w:val="20"/>
                <w:szCs w:val="20"/>
              </w:rPr>
              <w:t xml:space="preserve">Community </w:t>
            </w:r>
            <w:r w:rsidR="004F3EAB">
              <w:rPr>
                <w:rFonts w:asciiTheme="minorHAnsi" w:hAnsiTheme="minorHAnsi"/>
                <w:b/>
                <w:sz w:val="20"/>
                <w:szCs w:val="20"/>
              </w:rPr>
              <w:t>Partnerships Programmer</w:t>
            </w:r>
          </w:p>
          <w:p w14:paraId="630DC293" w14:textId="77777777" w:rsidR="00265DCD" w:rsidRPr="00FD69F1" w:rsidRDefault="00265DCD" w:rsidP="00265DCD">
            <w:pPr>
              <w:rPr>
                <w:rFonts w:asciiTheme="minorHAnsi" w:hAnsiTheme="minorHAnsi" w:cs="Arial"/>
                <w:sz w:val="20"/>
                <w:szCs w:val="20"/>
                <w:lang w:val="en-GB"/>
              </w:rPr>
            </w:pPr>
          </w:p>
        </w:tc>
      </w:tr>
      <w:tr w:rsidR="009C6F81" w:rsidRPr="00FD69F1" w14:paraId="716331A7" w14:textId="77777777" w:rsidTr="00AE12D3">
        <w:trPr>
          <w:gridAfter w:val="1"/>
          <w:wAfter w:w="28" w:type="dxa"/>
        </w:trPr>
        <w:tc>
          <w:tcPr>
            <w:tcW w:w="2383" w:type="dxa"/>
            <w:shd w:val="clear" w:color="auto" w:fill="D9D9D9"/>
          </w:tcPr>
          <w:p w14:paraId="5287F02A" w14:textId="277DB486" w:rsidR="004952C3" w:rsidRPr="00FD69F1" w:rsidRDefault="004952C3">
            <w:pPr>
              <w:rPr>
                <w:rFonts w:asciiTheme="minorHAnsi" w:hAnsiTheme="minorHAnsi" w:cs="Arial"/>
                <w:b/>
                <w:sz w:val="20"/>
                <w:szCs w:val="20"/>
              </w:rPr>
            </w:pPr>
          </w:p>
          <w:p w14:paraId="441569B4" w14:textId="77777777"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Department:</w:t>
            </w:r>
          </w:p>
        </w:tc>
        <w:tc>
          <w:tcPr>
            <w:tcW w:w="7512" w:type="dxa"/>
            <w:gridSpan w:val="2"/>
          </w:tcPr>
          <w:p w14:paraId="0484EE31" w14:textId="77777777" w:rsidR="004952C3" w:rsidRDefault="004952C3">
            <w:pPr>
              <w:rPr>
                <w:rFonts w:asciiTheme="minorHAnsi" w:hAnsiTheme="minorHAnsi" w:cs="Arial"/>
                <w:b/>
                <w:sz w:val="20"/>
                <w:szCs w:val="20"/>
              </w:rPr>
            </w:pPr>
          </w:p>
          <w:p w14:paraId="5B876A8C" w14:textId="04E3B9ED" w:rsidR="00265DCD" w:rsidRPr="00FD69F1" w:rsidRDefault="004F3EAB">
            <w:pPr>
              <w:rPr>
                <w:rFonts w:asciiTheme="minorHAnsi" w:hAnsiTheme="minorHAnsi" w:cs="Arial"/>
                <w:b/>
                <w:sz w:val="20"/>
                <w:szCs w:val="20"/>
              </w:rPr>
            </w:pPr>
            <w:r>
              <w:rPr>
                <w:rFonts w:asciiTheme="minorHAnsi" w:hAnsiTheme="minorHAnsi" w:cs="Arial"/>
                <w:b/>
                <w:sz w:val="20"/>
                <w:szCs w:val="20"/>
              </w:rPr>
              <w:t>Audience Engagement</w:t>
            </w:r>
          </w:p>
          <w:p w14:paraId="2FA894DA" w14:textId="77777777" w:rsidR="002272F7" w:rsidRPr="00FD69F1" w:rsidRDefault="002272F7" w:rsidP="00265DCD">
            <w:pPr>
              <w:rPr>
                <w:rFonts w:asciiTheme="minorHAnsi" w:hAnsiTheme="minorHAnsi" w:cs="Arial"/>
                <w:sz w:val="20"/>
                <w:szCs w:val="20"/>
              </w:rPr>
            </w:pPr>
          </w:p>
        </w:tc>
      </w:tr>
      <w:tr w:rsidR="009C6F81" w:rsidRPr="00FD69F1" w14:paraId="700DCC9A" w14:textId="77777777" w:rsidTr="00AE12D3">
        <w:trPr>
          <w:gridAfter w:val="1"/>
          <w:wAfter w:w="28" w:type="dxa"/>
        </w:trPr>
        <w:tc>
          <w:tcPr>
            <w:tcW w:w="2383" w:type="dxa"/>
            <w:shd w:val="clear" w:color="auto" w:fill="D9D9D9"/>
          </w:tcPr>
          <w:p w14:paraId="0574D84C" w14:textId="77777777" w:rsidR="004952C3" w:rsidRPr="00FD69F1" w:rsidRDefault="004952C3">
            <w:pPr>
              <w:rPr>
                <w:rFonts w:asciiTheme="minorHAnsi" w:hAnsiTheme="minorHAnsi" w:cs="Arial"/>
                <w:b/>
                <w:sz w:val="20"/>
                <w:szCs w:val="20"/>
              </w:rPr>
            </w:pPr>
          </w:p>
          <w:p w14:paraId="6E9A7C33" w14:textId="77777777"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Reports To:</w:t>
            </w:r>
          </w:p>
        </w:tc>
        <w:tc>
          <w:tcPr>
            <w:tcW w:w="7512" w:type="dxa"/>
            <w:gridSpan w:val="2"/>
          </w:tcPr>
          <w:p w14:paraId="379BB141" w14:textId="77777777" w:rsidR="004952C3" w:rsidRPr="00FD69F1" w:rsidRDefault="004952C3" w:rsidP="00356880">
            <w:pPr>
              <w:rPr>
                <w:rFonts w:asciiTheme="minorHAnsi" w:hAnsiTheme="minorHAnsi" w:cs="Arial"/>
                <w:b/>
                <w:sz w:val="20"/>
                <w:szCs w:val="20"/>
              </w:rPr>
            </w:pPr>
          </w:p>
          <w:p w14:paraId="7D3F1063" w14:textId="6045ABBA" w:rsidR="00051D41" w:rsidRDefault="00B27FC0" w:rsidP="00265DCD">
            <w:pPr>
              <w:rPr>
                <w:rFonts w:asciiTheme="minorHAnsi" w:hAnsiTheme="minorHAnsi" w:cs="Arial"/>
                <w:b/>
                <w:sz w:val="20"/>
                <w:szCs w:val="20"/>
              </w:rPr>
            </w:pPr>
            <w:r>
              <w:rPr>
                <w:rFonts w:asciiTheme="minorHAnsi" w:hAnsiTheme="minorHAnsi" w:cs="Arial"/>
                <w:b/>
                <w:sz w:val="20"/>
                <w:szCs w:val="20"/>
              </w:rPr>
              <w:t xml:space="preserve">Director of </w:t>
            </w:r>
            <w:r w:rsidR="004F3EAB">
              <w:rPr>
                <w:rFonts w:asciiTheme="minorHAnsi" w:hAnsiTheme="minorHAnsi" w:cs="Arial"/>
                <w:b/>
                <w:sz w:val="20"/>
                <w:szCs w:val="20"/>
              </w:rPr>
              <w:t>Audience</w:t>
            </w:r>
            <w:r>
              <w:rPr>
                <w:rFonts w:asciiTheme="minorHAnsi" w:hAnsiTheme="minorHAnsi" w:cs="Arial"/>
                <w:b/>
                <w:sz w:val="20"/>
                <w:szCs w:val="20"/>
              </w:rPr>
              <w:t xml:space="preserve"> </w:t>
            </w:r>
            <w:r w:rsidR="006605D3">
              <w:rPr>
                <w:rFonts w:asciiTheme="minorHAnsi" w:hAnsiTheme="minorHAnsi" w:cs="Arial"/>
                <w:b/>
                <w:sz w:val="20"/>
                <w:szCs w:val="20"/>
              </w:rPr>
              <w:t>Engagement</w:t>
            </w:r>
          </w:p>
          <w:p w14:paraId="770403AC" w14:textId="07485705" w:rsidR="00265DCD" w:rsidRPr="00FD69F1" w:rsidRDefault="00265DCD" w:rsidP="00265DCD">
            <w:pPr>
              <w:rPr>
                <w:rFonts w:asciiTheme="minorHAnsi" w:hAnsiTheme="minorHAnsi" w:cs="Arial"/>
                <w:b/>
                <w:sz w:val="20"/>
                <w:szCs w:val="20"/>
              </w:rPr>
            </w:pPr>
          </w:p>
        </w:tc>
      </w:tr>
      <w:tr w:rsidR="009C6F81" w:rsidRPr="00FD69F1" w14:paraId="0F677370" w14:textId="77777777" w:rsidTr="00AE12D3">
        <w:trPr>
          <w:gridAfter w:val="1"/>
          <w:wAfter w:w="28" w:type="dxa"/>
        </w:trPr>
        <w:tc>
          <w:tcPr>
            <w:tcW w:w="2383" w:type="dxa"/>
            <w:tcBorders>
              <w:bottom w:val="single" w:sz="4" w:space="0" w:color="auto"/>
            </w:tcBorders>
            <w:shd w:val="clear" w:color="auto" w:fill="D9D9D9"/>
          </w:tcPr>
          <w:p w14:paraId="5C6F182B" w14:textId="7764A14B" w:rsidR="004952C3" w:rsidRPr="00FD69F1" w:rsidRDefault="004952C3">
            <w:pPr>
              <w:rPr>
                <w:rFonts w:asciiTheme="minorHAnsi" w:hAnsiTheme="minorHAnsi" w:cs="Arial"/>
                <w:b/>
                <w:sz w:val="20"/>
                <w:szCs w:val="20"/>
              </w:rPr>
            </w:pPr>
          </w:p>
          <w:p w14:paraId="2CFF1CF0" w14:textId="77777777" w:rsidR="009C6F81" w:rsidRPr="00FD69F1" w:rsidRDefault="00774EE9">
            <w:pPr>
              <w:rPr>
                <w:rFonts w:asciiTheme="minorHAnsi" w:hAnsiTheme="minorHAnsi" w:cs="Arial"/>
                <w:b/>
                <w:sz w:val="20"/>
                <w:szCs w:val="20"/>
              </w:rPr>
            </w:pPr>
            <w:r w:rsidRPr="00FD69F1">
              <w:rPr>
                <w:rFonts w:asciiTheme="minorHAnsi" w:hAnsiTheme="minorHAnsi" w:cs="Arial"/>
                <w:b/>
                <w:sz w:val="20"/>
                <w:szCs w:val="20"/>
              </w:rPr>
              <w:t>Job Purpose</w:t>
            </w:r>
            <w:r w:rsidR="009C6F81" w:rsidRPr="00FD69F1">
              <w:rPr>
                <w:rFonts w:asciiTheme="minorHAnsi" w:hAnsiTheme="minorHAnsi" w:cs="Arial"/>
                <w:b/>
                <w:sz w:val="20"/>
                <w:szCs w:val="20"/>
              </w:rPr>
              <w:t>:</w:t>
            </w:r>
          </w:p>
        </w:tc>
        <w:tc>
          <w:tcPr>
            <w:tcW w:w="7512" w:type="dxa"/>
            <w:gridSpan w:val="2"/>
            <w:tcBorders>
              <w:bottom w:val="single" w:sz="4" w:space="0" w:color="auto"/>
            </w:tcBorders>
          </w:tcPr>
          <w:p w14:paraId="5B6D45EB" w14:textId="520F7E9E" w:rsidR="004F3EAB" w:rsidRDefault="004F3EAB" w:rsidP="006C1EE9">
            <w:pPr>
              <w:pStyle w:val="ListParagraph"/>
              <w:numPr>
                <w:ilvl w:val="0"/>
                <w:numId w:val="5"/>
              </w:numPr>
              <w:jc w:val="both"/>
              <w:rPr>
                <w:rFonts w:asciiTheme="minorHAnsi" w:hAnsiTheme="minorHAnsi" w:cs="Arial"/>
                <w:sz w:val="20"/>
                <w:szCs w:val="20"/>
                <w:lang w:val="en-GB"/>
              </w:rPr>
            </w:pPr>
            <w:r>
              <w:rPr>
                <w:rFonts w:asciiTheme="minorHAnsi" w:hAnsiTheme="minorHAnsi" w:cs="Arial"/>
                <w:sz w:val="20"/>
                <w:szCs w:val="20"/>
                <w:lang w:val="en-GB"/>
              </w:rPr>
              <w:t xml:space="preserve">To develop strong community partnerships in order to develop co-curated activity </w:t>
            </w:r>
            <w:r w:rsidR="005F59E7">
              <w:rPr>
                <w:rFonts w:asciiTheme="minorHAnsi" w:hAnsiTheme="minorHAnsi" w:cs="Arial"/>
                <w:sz w:val="20"/>
                <w:szCs w:val="20"/>
                <w:lang w:val="en-GB"/>
              </w:rPr>
              <w:t xml:space="preserve">and </w:t>
            </w:r>
            <w:r w:rsidR="000049D0">
              <w:rPr>
                <w:rFonts w:asciiTheme="minorHAnsi" w:hAnsiTheme="minorHAnsi" w:cs="Arial"/>
                <w:sz w:val="20"/>
                <w:szCs w:val="20"/>
                <w:lang w:val="en-GB"/>
              </w:rPr>
              <w:t>projects that</w:t>
            </w:r>
            <w:r w:rsidR="001019D3">
              <w:rPr>
                <w:rFonts w:asciiTheme="minorHAnsi" w:hAnsiTheme="minorHAnsi" w:cs="Arial"/>
                <w:sz w:val="20"/>
                <w:szCs w:val="20"/>
                <w:lang w:val="en-GB"/>
              </w:rPr>
              <w:t xml:space="preserve"> w</w:t>
            </w:r>
            <w:r w:rsidR="00FE3284">
              <w:rPr>
                <w:rFonts w:asciiTheme="minorHAnsi" w:hAnsiTheme="minorHAnsi" w:cs="Arial"/>
                <w:sz w:val="20"/>
                <w:szCs w:val="20"/>
                <w:lang w:val="en-GB"/>
              </w:rPr>
              <w:t xml:space="preserve">ill ensure a resilient and sustainable service for </w:t>
            </w:r>
            <w:r w:rsidR="00773693">
              <w:rPr>
                <w:rFonts w:asciiTheme="minorHAnsi" w:hAnsiTheme="minorHAnsi" w:cs="Arial"/>
                <w:sz w:val="20"/>
                <w:szCs w:val="20"/>
                <w:lang w:val="en-GB"/>
              </w:rPr>
              <w:t>Coventry’s</w:t>
            </w:r>
            <w:r w:rsidR="00FE3284">
              <w:rPr>
                <w:rFonts w:asciiTheme="minorHAnsi" w:hAnsiTheme="minorHAnsi" w:cs="Arial"/>
                <w:sz w:val="20"/>
                <w:szCs w:val="20"/>
                <w:lang w:val="en-GB"/>
              </w:rPr>
              <w:t xml:space="preserve"> communities </w:t>
            </w:r>
            <w:r>
              <w:rPr>
                <w:rFonts w:asciiTheme="minorHAnsi" w:hAnsiTheme="minorHAnsi" w:cs="Arial"/>
                <w:sz w:val="20"/>
                <w:szCs w:val="20"/>
                <w:lang w:val="en-GB"/>
              </w:rPr>
              <w:t>and support teams to create audience focused programming.</w:t>
            </w:r>
          </w:p>
          <w:p w14:paraId="67663B61" w14:textId="646F5BDF" w:rsidR="004F3EAB" w:rsidRDefault="004F3EAB" w:rsidP="006C1EE9">
            <w:pPr>
              <w:pStyle w:val="ListParagraph"/>
              <w:numPr>
                <w:ilvl w:val="0"/>
                <w:numId w:val="5"/>
              </w:numPr>
              <w:jc w:val="both"/>
              <w:rPr>
                <w:rFonts w:asciiTheme="minorHAnsi" w:hAnsiTheme="minorHAnsi" w:cs="Arial"/>
                <w:sz w:val="20"/>
                <w:szCs w:val="20"/>
                <w:lang w:val="en-GB"/>
              </w:rPr>
            </w:pPr>
            <w:r>
              <w:rPr>
                <w:rFonts w:asciiTheme="minorHAnsi" w:hAnsiTheme="minorHAnsi" w:cs="Arial"/>
                <w:sz w:val="20"/>
                <w:szCs w:val="20"/>
                <w:lang w:val="en-GB"/>
              </w:rPr>
              <w:t>To support the organisation to transform our services to be a cultural hub for the city</w:t>
            </w:r>
            <w:r w:rsidR="005F59E7">
              <w:rPr>
                <w:rFonts w:asciiTheme="minorHAnsi" w:hAnsiTheme="minorHAnsi" w:cs="Arial"/>
                <w:sz w:val="20"/>
                <w:szCs w:val="20"/>
                <w:lang w:val="en-GB"/>
              </w:rPr>
              <w:t xml:space="preserve"> that is reflective of the communities within the City</w:t>
            </w:r>
            <w:r>
              <w:rPr>
                <w:rFonts w:asciiTheme="minorHAnsi" w:hAnsiTheme="minorHAnsi" w:cs="Arial"/>
                <w:sz w:val="20"/>
                <w:szCs w:val="20"/>
                <w:lang w:val="en-GB"/>
              </w:rPr>
              <w:t>.</w:t>
            </w:r>
          </w:p>
          <w:p w14:paraId="719F898B" w14:textId="55E6FC5C" w:rsidR="00711865" w:rsidRPr="00B27FC0" w:rsidRDefault="00711865" w:rsidP="006C1EE9">
            <w:pPr>
              <w:pStyle w:val="ListParagraph"/>
              <w:numPr>
                <w:ilvl w:val="0"/>
                <w:numId w:val="5"/>
              </w:numPr>
              <w:jc w:val="both"/>
              <w:rPr>
                <w:rFonts w:asciiTheme="minorHAnsi" w:hAnsiTheme="minorHAnsi" w:cs="Arial"/>
                <w:color w:val="11BD0E"/>
                <w:sz w:val="20"/>
                <w:szCs w:val="20"/>
                <w:lang w:val="en-GB"/>
              </w:rPr>
            </w:pPr>
            <w:r w:rsidRPr="00B27FC0">
              <w:rPr>
                <w:rFonts w:asciiTheme="minorHAnsi" w:hAnsiTheme="minorHAnsi" w:cs="Arial"/>
                <w:color w:val="11BD0E"/>
                <w:sz w:val="20"/>
                <w:szCs w:val="20"/>
                <w:lang w:val="en-GB"/>
              </w:rPr>
              <w:t>To be an ambassador of Culture Coventry’s vision through positive engagement with visitors, ensuring they gain a full appreciation and enjoyment of Coventry’s rich history through our collections.</w:t>
            </w:r>
          </w:p>
          <w:p w14:paraId="106C846C" w14:textId="77777777" w:rsidR="00711865" w:rsidRPr="00711865" w:rsidRDefault="00711865" w:rsidP="006C1EE9">
            <w:pPr>
              <w:pStyle w:val="ListParagraph"/>
              <w:numPr>
                <w:ilvl w:val="0"/>
                <w:numId w:val="5"/>
              </w:numPr>
              <w:jc w:val="both"/>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To work collectively and collaboratively with the local community, visitors, volunteers and other key stakeholders to ensure all our sites are key lifelong and creative learning establishments.</w:t>
            </w:r>
          </w:p>
          <w:p w14:paraId="2E20DE81" w14:textId="77777777" w:rsidR="00711865" w:rsidRPr="00711865" w:rsidRDefault="00711865" w:rsidP="006C1EE9">
            <w:pPr>
              <w:pStyle w:val="ListParagraph"/>
              <w:numPr>
                <w:ilvl w:val="0"/>
                <w:numId w:val="5"/>
              </w:numPr>
              <w:jc w:val="both"/>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To care for the collections at Culture Coventry’s sites and commit to ensuring they are displayed in ways that are engaging for our visitors.</w:t>
            </w:r>
          </w:p>
          <w:p w14:paraId="4401AD70" w14:textId="77777777" w:rsidR="00DC4EB5" w:rsidRPr="00FD69F1" w:rsidRDefault="00DC4EB5" w:rsidP="00711865">
            <w:pPr>
              <w:pStyle w:val="ListParagraph"/>
              <w:jc w:val="both"/>
              <w:rPr>
                <w:rFonts w:asciiTheme="minorHAnsi" w:hAnsiTheme="minorHAnsi" w:cs="Arial"/>
                <w:color w:val="11BD0E"/>
                <w:sz w:val="20"/>
                <w:szCs w:val="20"/>
                <w:lang w:val="en-GB"/>
              </w:rPr>
            </w:pPr>
          </w:p>
        </w:tc>
      </w:tr>
      <w:tr w:rsidR="009C6F81" w:rsidRPr="00FD69F1" w14:paraId="41E92623" w14:textId="77777777" w:rsidTr="00AE12D3">
        <w:trPr>
          <w:gridAfter w:val="1"/>
          <w:wAfter w:w="28" w:type="dxa"/>
        </w:trPr>
        <w:tc>
          <w:tcPr>
            <w:tcW w:w="2383" w:type="dxa"/>
            <w:shd w:val="clear" w:color="auto" w:fill="D9D9D9"/>
          </w:tcPr>
          <w:p w14:paraId="0EC449AF" w14:textId="79A3A0C9" w:rsidR="004952C3" w:rsidRPr="00FD69F1" w:rsidRDefault="004952C3">
            <w:pPr>
              <w:rPr>
                <w:rFonts w:asciiTheme="minorHAnsi" w:hAnsiTheme="minorHAnsi" w:cs="Arial"/>
                <w:b/>
                <w:sz w:val="20"/>
                <w:szCs w:val="20"/>
              </w:rPr>
            </w:pPr>
          </w:p>
          <w:p w14:paraId="1B4B88AE" w14:textId="77777777" w:rsidR="009C6F81" w:rsidRPr="00FD69F1" w:rsidRDefault="00D77F40">
            <w:pPr>
              <w:rPr>
                <w:rFonts w:asciiTheme="minorHAnsi" w:hAnsiTheme="minorHAnsi" w:cs="Arial"/>
                <w:b/>
                <w:sz w:val="20"/>
                <w:szCs w:val="20"/>
              </w:rPr>
            </w:pPr>
            <w:r w:rsidRPr="00FD69F1">
              <w:rPr>
                <w:rFonts w:asciiTheme="minorHAnsi" w:hAnsiTheme="minorHAnsi" w:cs="Arial"/>
                <w:b/>
                <w:sz w:val="20"/>
                <w:szCs w:val="20"/>
              </w:rPr>
              <w:t xml:space="preserve">Primary </w:t>
            </w:r>
            <w:r w:rsidR="00B743AF" w:rsidRPr="00FD69F1">
              <w:rPr>
                <w:rFonts w:asciiTheme="minorHAnsi" w:hAnsiTheme="minorHAnsi" w:cs="Arial"/>
                <w:b/>
                <w:sz w:val="20"/>
                <w:szCs w:val="20"/>
              </w:rPr>
              <w:t>Responsibilities</w:t>
            </w:r>
            <w:r w:rsidR="009C6F81" w:rsidRPr="00FD69F1">
              <w:rPr>
                <w:rFonts w:asciiTheme="minorHAnsi" w:hAnsiTheme="minorHAnsi" w:cs="Arial"/>
                <w:b/>
                <w:sz w:val="20"/>
                <w:szCs w:val="20"/>
              </w:rPr>
              <w:t xml:space="preserve">: </w:t>
            </w:r>
          </w:p>
        </w:tc>
        <w:tc>
          <w:tcPr>
            <w:tcW w:w="7512" w:type="dxa"/>
            <w:gridSpan w:val="2"/>
          </w:tcPr>
          <w:p w14:paraId="16C2ADED" w14:textId="77777777" w:rsidR="00FE3284" w:rsidRDefault="00FE3284" w:rsidP="00FE3284">
            <w:pPr>
              <w:rPr>
                <w:rFonts w:asciiTheme="minorHAnsi" w:hAnsiTheme="minorHAnsi" w:cs="Arial"/>
                <w:b/>
                <w:sz w:val="20"/>
                <w:szCs w:val="20"/>
              </w:rPr>
            </w:pPr>
            <w:r w:rsidRPr="00C92169">
              <w:rPr>
                <w:rFonts w:asciiTheme="minorHAnsi" w:hAnsiTheme="minorHAnsi" w:cs="Arial"/>
                <w:b/>
                <w:sz w:val="20"/>
                <w:szCs w:val="20"/>
              </w:rPr>
              <w:t xml:space="preserve">Building </w:t>
            </w:r>
            <w:r>
              <w:rPr>
                <w:rFonts w:asciiTheme="minorHAnsi" w:hAnsiTheme="minorHAnsi" w:cs="Arial"/>
                <w:b/>
                <w:sz w:val="20"/>
                <w:szCs w:val="20"/>
              </w:rPr>
              <w:t>s</w:t>
            </w:r>
            <w:r w:rsidRPr="00C92169">
              <w:rPr>
                <w:rFonts w:asciiTheme="minorHAnsi" w:hAnsiTheme="minorHAnsi" w:cs="Arial"/>
                <w:b/>
                <w:sz w:val="20"/>
                <w:szCs w:val="20"/>
              </w:rPr>
              <w:t>ustainable partnerships and programmes</w:t>
            </w:r>
          </w:p>
          <w:p w14:paraId="459722B5" w14:textId="3D62C3BA" w:rsidR="00FE3284" w:rsidRDefault="007379FC" w:rsidP="00FE3284">
            <w:pPr>
              <w:pStyle w:val="ListParagraph"/>
              <w:numPr>
                <w:ilvl w:val="0"/>
                <w:numId w:val="8"/>
              </w:numPr>
              <w:rPr>
                <w:rFonts w:asciiTheme="minorHAnsi" w:hAnsiTheme="minorHAnsi" w:cs="Arial"/>
                <w:sz w:val="20"/>
                <w:szCs w:val="20"/>
              </w:rPr>
            </w:pPr>
            <w:r>
              <w:rPr>
                <w:rFonts w:asciiTheme="minorHAnsi" w:hAnsiTheme="minorHAnsi" w:cs="Arial"/>
                <w:sz w:val="20"/>
                <w:szCs w:val="20"/>
              </w:rPr>
              <w:t>C</w:t>
            </w:r>
            <w:r w:rsidR="00FE3284" w:rsidRPr="005C266B">
              <w:rPr>
                <w:rFonts w:asciiTheme="minorHAnsi" w:hAnsiTheme="minorHAnsi" w:cs="Arial"/>
                <w:sz w:val="20"/>
                <w:szCs w:val="20"/>
              </w:rPr>
              <w:t xml:space="preserve">ontribute to the development of the </w:t>
            </w:r>
            <w:r w:rsidR="00FE3284">
              <w:rPr>
                <w:rFonts w:asciiTheme="minorHAnsi" w:hAnsiTheme="minorHAnsi" w:cs="Arial"/>
                <w:sz w:val="20"/>
                <w:szCs w:val="20"/>
              </w:rPr>
              <w:t xml:space="preserve">strategic </w:t>
            </w:r>
            <w:r w:rsidR="00FE3284" w:rsidRPr="005C266B">
              <w:rPr>
                <w:rFonts w:asciiTheme="minorHAnsi" w:hAnsiTheme="minorHAnsi" w:cs="Arial"/>
                <w:sz w:val="20"/>
                <w:szCs w:val="20"/>
              </w:rPr>
              <w:t xml:space="preserve">audience engagement </w:t>
            </w:r>
            <w:r w:rsidR="00FE3284">
              <w:rPr>
                <w:rFonts w:asciiTheme="minorHAnsi" w:hAnsiTheme="minorHAnsi" w:cs="Arial"/>
                <w:sz w:val="20"/>
                <w:szCs w:val="20"/>
              </w:rPr>
              <w:t>policy</w:t>
            </w:r>
            <w:r w:rsidR="00FE3284" w:rsidRPr="005C266B">
              <w:rPr>
                <w:rFonts w:asciiTheme="minorHAnsi" w:hAnsiTheme="minorHAnsi" w:cs="Arial"/>
                <w:sz w:val="20"/>
                <w:szCs w:val="20"/>
              </w:rPr>
              <w:t xml:space="preserve"> in consultation with external and internal partners; liaising with local and regional community groups, third sector agencies, service providers, commissioners and service buyers.</w:t>
            </w:r>
          </w:p>
          <w:p w14:paraId="521B49C7" w14:textId="7E8833F1" w:rsidR="00FE3284" w:rsidRPr="005C266B" w:rsidRDefault="007379FC" w:rsidP="00FE3284">
            <w:pPr>
              <w:pStyle w:val="ListParagraph"/>
              <w:numPr>
                <w:ilvl w:val="0"/>
                <w:numId w:val="8"/>
              </w:numPr>
              <w:rPr>
                <w:rFonts w:asciiTheme="minorHAnsi" w:hAnsiTheme="minorHAnsi" w:cs="Arial"/>
                <w:sz w:val="20"/>
                <w:szCs w:val="20"/>
              </w:rPr>
            </w:pPr>
            <w:r>
              <w:rPr>
                <w:rFonts w:asciiTheme="minorHAnsi" w:hAnsiTheme="minorHAnsi" w:cs="Arial"/>
                <w:sz w:val="20"/>
                <w:szCs w:val="20"/>
              </w:rPr>
              <w:t>B</w:t>
            </w:r>
            <w:r w:rsidR="00FE3284">
              <w:rPr>
                <w:rFonts w:asciiTheme="minorHAnsi" w:hAnsiTheme="minorHAnsi" w:cs="Arial"/>
                <w:sz w:val="20"/>
                <w:szCs w:val="20"/>
              </w:rPr>
              <w:t>uild strong partnerships wi</w:t>
            </w:r>
            <w:r w:rsidR="00FE3284" w:rsidRPr="005C266B">
              <w:rPr>
                <w:rFonts w:asciiTheme="minorHAnsi" w:hAnsiTheme="minorHAnsi" w:cs="Arial"/>
                <w:sz w:val="20"/>
                <w:szCs w:val="20"/>
              </w:rPr>
              <w:t>th community groups, third sector organisations and service providers to develop and deliver sustainable services, projects, activities and events to engage the diverse audiences of Coventry.</w:t>
            </w:r>
          </w:p>
          <w:p w14:paraId="7BEA30D4" w14:textId="401F4F90" w:rsidR="00FE3284" w:rsidRPr="005C266B" w:rsidRDefault="007379FC" w:rsidP="00FE3284">
            <w:pPr>
              <w:pStyle w:val="ListParagraph"/>
              <w:numPr>
                <w:ilvl w:val="0"/>
                <w:numId w:val="8"/>
              </w:numPr>
              <w:rPr>
                <w:rFonts w:asciiTheme="minorHAnsi" w:hAnsiTheme="minorHAnsi" w:cs="Arial"/>
                <w:sz w:val="20"/>
                <w:szCs w:val="20"/>
              </w:rPr>
            </w:pPr>
            <w:r>
              <w:rPr>
                <w:rFonts w:asciiTheme="minorHAnsi" w:hAnsiTheme="minorHAnsi" w:cs="Arial"/>
                <w:sz w:val="20"/>
                <w:szCs w:val="20"/>
              </w:rPr>
              <w:t>R</w:t>
            </w:r>
            <w:r w:rsidR="00FE3284">
              <w:rPr>
                <w:rFonts w:asciiTheme="minorHAnsi" w:hAnsiTheme="minorHAnsi" w:cs="Arial"/>
                <w:sz w:val="20"/>
                <w:szCs w:val="20"/>
              </w:rPr>
              <w:t xml:space="preserve">eview current offer to identify opportunities for </w:t>
            </w:r>
            <w:r>
              <w:rPr>
                <w:rFonts w:asciiTheme="minorHAnsi" w:hAnsiTheme="minorHAnsi" w:cs="Arial"/>
                <w:sz w:val="20"/>
                <w:szCs w:val="20"/>
              </w:rPr>
              <w:t xml:space="preserve">new creative programmes that are revenue generated </w:t>
            </w:r>
            <w:r w:rsidR="00FE3284" w:rsidRPr="005C266B">
              <w:rPr>
                <w:rFonts w:asciiTheme="minorHAnsi" w:hAnsiTheme="minorHAnsi" w:cs="Arial"/>
                <w:sz w:val="20"/>
                <w:szCs w:val="20"/>
              </w:rPr>
              <w:t>based on the collections, exhibitions and services within the Trust portfolio.</w:t>
            </w:r>
          </w:p>
          <w:p w14:paraId="203F9329" w14:textId="77777777" w:rsidR="00FE3284" w:rsidRPr="00C92169" w:rsidRDefault="00FE3284" w:rsidP="00FE3284">
            <w:pPr>
              <w:pStyle w:val="ListParagraph"/>
              <w:numPr>
                <w:ilvl w:val="0"/>
                <w:numId w:val="8"/>
              </w:numPr>
              <w:rPr>
                <w:rFonts w:asciiTheme="minorHAnsi" w:hAnsiTheme="minorHAnsi" w:cs="Arial"/>
                <w:sz w:val="20"/>
                <w:szCs w:val="20"/>
              </w:rPr>
            </w:pPr>
            <w:r w:rsidRPr="005C266B">
              <w:rPr>
                <w:rFonts w:asciiTheme="minorHAnsi" w:hAnsiTheme="minorHAnsi" w:cs="Arial"/>
                <w:sz w:val="20"/>
                <w:szCs w:val="20"/>
              </w:rPr>
              <w:t>To build key partnerships with local commissioners, service buyers and stakeholders to develop sustainable streams of revenue.</w:t>
            </w:r>
          </w:p>
          <w:p w14:paraId="519A2343" w14:textId="77777777" w:rsidR="00FE3284" w:rsidRDefault="00FE3284" w:rsidP="00FE3284">
            <w:pPr>
              <w:pStyle w:val="ListParagraph"/>
              <w:numPr>
                <w:ilvl w:val="0"/>
                <w:numId w:val="8"/>
              </w:numPr>
              <w:jc w:val="both"/>
              <w:rPr>
                <w:rFonts w:asciiTheme="minorHAnsi" w:hAnsiTheme="minorHAnsi" w:cs="Arial"/>
                <w:sz w:val="20"/>
                <w:szCs w:val="20"/>
                <w:lang w:val="en-GB"/>
              </w:rPr>
            </w:pPr>
            <w:r>
              <w:rPr>
                <w:rFonts w:asciiTheme="minorHAnsi" w:hAnsiTheme="minorHAnsi" w:cs="Arial"/>
                <w:sz w:val="20"/>
                <w:szCs w:val="20"/>
                <w:lang w:val="en-GB"/>
              </w:rPr>
              <w:t>Work closely with the Audience Development Manager to ensure a co-ordinated approach to community engagement.</w:t>
            </w:r>
          </w:p>
          <w:p w14:paraId="2147B375" w14:textId="77777777" w:rsidR="00FE3284" w:rsidRPr="00FE3284" w:rsidRDefault="00FE3284" w:rsidP="00FE3284">
            <w:pPr>
              <w:pStyle w:val="ListParagraph"/>
              <w:jc w:val="both"/>
              <w:rPr>
                <w:rFonts w:asciiTheme="minorHAnsi" w:hAnsiTheme="minorHAnsi" w:cs="Arial"/>
                <w:sz w:val="20"/>
                <w:szCs w:val="20"/>
                <w:lang w:val="en-GB"/>
              </w:rPr>
            </w:pPr>
          </w:p>
          <w:p w14:paraId="19EAED6A" w14:textId="10FB7D61" w:rsidR="004F3EAB" w:rsidRPr="00FE3284" w:rsidRDefault="004F2DFB" w:rsidP="00FE3284">
            <w:pPr>
              <w:jc w:val="both"/>
              <w:rPr>
                <w:rFonts w:asciiTheme="minorHAnsi" w:hAnsiTheme="minorHAnsi" w:cs="Arial"/>
                <w:sz w:val="20"/>
                <w:szCs w:val="20"/>
                <w:lang w:val="en-GB"/>
              </w:rPr>
            </w:pPr>
            <w:r w:rsidRPr="00FE3284">
              <w:rPr>
                <w:rFonts w:asciiTheme="minorHAnsi" w:hAnsiTheme="minorHAnsi" w:cs="Arial"/>
                <w:b/>
                <w:sz w:val="20"/>
                <w:szCs w:val="20"/>
              </w:rPr>
              <w:t xml:space="preserve">Delivery of the </w:t>
            </w:r>
            <w:r w:rsidR="007379FC">
              <w:rPr>
                <w:rFonts w:asciiTheme="minorHAnsi" w:hAnsiTheme="minorHAnsi" w:cs="Arial"/>
                <w:b/>
                <w:sz w:val="20"/>
                <w:szCs w:val="20"/>
              </w:rPr>
              <w:t xml:space="preserve">HLF </w:t>
            </w:r>
            <w:r w:rsidRPr="00FE3284">
              <w:rPr>
                <w:rFonts w:asciiTheme="minorHAnsi" w:hAnsiTheme="minorHAnsi" w:cs="Arial"/>
                <w:b/>
                <w:sz w:val="20"/>
                <w:szCs w:val="20"/>
              </w:rPr>
              <w:t xml:space="preserve">Community </w:t>
            </w:r>
            <w:r w:rsidR="00960FBD" w:rsidRPr="00FE3284">
              <w:rPr>
                <w:rFonts w:asciiTheme="minorHAnsi" w:hAnsiTheme="minorHAnsi" w:cs="Arial"/>
                <w:b/>
                <w:sz w:val="20"/>
                <w:szCs w:val="20"/>
              </w:rPr>
              <w:t>Engagement</w:t>
            </w:r>
            <w:r w:rsidRPr="00FE3284">
              <w:rPr>
                <w:rFonts w:asciiTheme="minorHAnsi" w:hAnsiTheme="minorHAnsi" w:cs="Arial"/>
                <w:b/>
                <w:sz w:val="20"/>
                <w:szCs w:val="20"/>
              </w:rPr>
              <w:t xml:space="preserve"> Activity Plan</w:t>
            </w:r>
            <w:r w:rsidR="004F3EAB" w:rsidRPr="00FE3284">
              <w:rPr>
                <w:rFonts w:asciiTheme="minorHAnsi" w:hAnsiTheme="minorHAnsi"/>
                <w:sz w:val="20"/>
                <w:szCs w:val="20"/>
              </w:rPr>
              <w:t xml:space="preserve"> </w:t>
            </w:r>
          </w:p>
          <w:p w14:paraId="29980655" w14:textId="61BB9CA2" w:rsidR="004F3EAB" w:rsidRPr="00257510" w:rsidRDefault="004F3EAB" w:rsidP="00FE3284">
            <w:pPr>
              <w:pStyle w:val="ListParagraph"/>
              <w:numPr>
                <w:ilvl w:val="0"/>
                <w:numId w:val="8"/>
              </w:numPr>
              <w:jc w:val="both"/>
              <w:rPr>
                <w:rFonts w:asciiTheme="minorHAnsi" w:hAnsiTheme="minorHAnsi" w:cs="Arial"/>
                <w:sz w:val="20"/>
                <w:szCs w:val="20"/>
                <w:lang w:val="en-GB"/>
              </w:rPr>
            </w:pPr>
            <w:r w:rsidRPr="00B27FC0">
              <w:rPr>
                <w:rFonts w:asciiTheme="minorHAnsi" w:hAnsiTheme="minorHAnsi"/>
                <w:sz w:val="20"/>
                <w:szCs w:val="20"/>
              </w:rPr>
              <w:t xml:space="preserve">To be responsible for </w:t>
            </w:r>
            <w:r w:rsidR="00773693" w:rsidRPr="00B27FC0">
              <w:rPr>
                <w:rFonts w:asciiTheme="minorHAnsi" w:hAnsiTheme="minorHAnsi"/>
                <w:sz w:val="20"/>
                <w:szCs w:val="20"/>
              </w:rPr>
              <w:t>coordinating</w:t>
            </w:r>
            <w:r w:rsidRPr="00B27FC0">
              <w:rPr>
                <w:rFonts w:asciiTheme="minorHAnsi" w:hAnsiTheme="minorHAnsi"/>
                <w:sz w:val="20"/>
                <w:szCs w:val="20"/>
              </w:rPr>
              <w:t>, promoting and delivering a community outreach programme at Coventry Transport Museum</w:t>
            </w:r>
            <w:r>
              <w:rPr>
                <w:rFonts w:asciiTheme="minorHAnsi" w:hAnsiTheme="minorHAnsi"/>
                <w:sz w:val="20"/>
                <w:szCs w:val="20"/>
              </w:rPr>
              <w:t xml:space="preserve"> with a focus of</w:t>
            </w:r>
            <w:r w:rsidRPr="00B27FC0">
              <w:rPr>
                <w:rFonts w:asciiTheme="minorHAnsi" w:hAnsiTheme="minorHAnsi"/>
                <w:sz w:val="20"/>
                <w:szCs w:val="20"/>
              </w:rPr>
              <w:t xml:space="preserve"> working with hard to reach audiences in line with the Museum’s </w:t>
            </w:r>
            <w:r>
              <w:rPr>
                <w:rFonts w:asciiTheme="minorHAnsi" w:hAnsiTheme="minorHAnsi"/>
                <w:sz w:val="20"/>
                <w:szCs w:val="20"/>
              </w:rPr>
              <w:t xml:space="preserve">HLF Community </w:t>
            </w:r>
            <w:r w:rsidRPr="00B27FC0">
              <w:rPr>
                <w:rFonts w:asciiTheme="minorHAnsi" w:hAnsiTheme="minorHAnsi"/>
                <w:sz w:val="20"/>
                <w:szCs w:val="20"/>
              </w:rPr>
              <w:t>Activity Plan</w:t>
            </w:r>
            <w:r>
              <w:rPr>
                <w:rFonts w:asciiTheme="minorHAnsi" w:hAnsiTheme="minorHAnsi"/>
                <w:sz w:val="20"/>
                <w:szCs w:val="20"/>
              </w:rPr>
              <w:t>.</w:t>
            </w:r>
          </w:p>
          <w:p w14:paraId="08949426" w14:textId="60BC8226" w:rsidR="004F2DFB" w:rsidRPr="004F2DFB" w:rsidRDefault="004F2DFB" w:rsidP="00FE3284">
            <w:pPr>
              <w:pStyle w:val="ListParagraph"/>
              <w:numPr>
                <w:ilvl w:val="0"/>
                <w:numId w:val="8"/>
              </w:numPr>
              <w:rPr>
                <w:rFonts w:asciiTheme="minorHAnsi" w:hAnsiTheme="minorHAnsi" w:cs="Arial"/>
                <w:sz w:val="20"/>
                <w:szCs w:val="20"/>
              </w:rPr>
            </w:pPr>
            <w:r w:rsidRPr="004F2DFB">
              <w:rPr>
                <w:rFonts w:asciiTheme="minorHAnsi" w:hAnsiTheme="minorHAnsi" w:cs="Arial"/>
                <w:sz w:val="20"/>
                <w:szCs w:val="20"/>
              </w:rPr>
              <w:t xml:space="preserve">Develop community projects with particular </w:t>
            </w:r>
            <w:r w:rsidR="007379FC">
              <w:rPr>
                <w:rFonts w:asciiTheme="minorHAnsi" w:hAnsiTheme="minorHAnsi" w:cs="Arial"/>
                <w:sz w:val="20"/>
                <w:szCs w:val="20"/>
              </w:rPr>
              <w:t>target groups identified in the</w:t>
            </w:r>
            <w:r w:rsidRPr="004F2DFB">
              <w:rPr>
                <w:rFonts w:asciiTheme="minorHAnsi" w:hAnsiTheme="minorHAnsi" w:cs="Arial"/>
                <w:sz w:val="20"/>
                <w:szCs w:val="20"/>
              </w:rPr>
              <w:t xml:space="preserve"> </w:t>
            </w:r>
            <w:r w:rsidR="007E0AAC">
              <w:rPr>
                <w:rFonts w:asciiTheme="minorHAnsi" w:hAnsiTheme="minorHAnsi" w:cs="Arial"/>
                <w:sz w:val="20"/>
                <w:szCs w:val="20"/>
              </w:rPr>
              <w:t xml:space="preserve">HLF </w:t>
            </w:r>
            <w:r w:rsidRPr="004F2DFB">
              <w:rPr>
                <w:rFonts w:asciiTheme="minorHAnsi" w:hAnsiTheme="minorHAnsi" w:cs="Arial"/>
                <w:sz w:val="20"/>
                <w:szCs w:val="20"/>
              </w:rPr>
              <w:t>Activity Plan</w:t>
            </w:r>
            <w:r w:rsidR="007E0AAC">
              <w:rPr>
                <w:rFonts w:asciiTheme="minorHAnsi" w:hAnsiTheme="minorHAnsi" w:cs="Arial"/>
                <w:sz w:val="20"/>
                <w:szCs w:val="20"/>
              </w:rPr>
              <w:t xml:space="preserve"> and link to wider community engagement activity</w:t>
            </w:r>
            <w:r w:rsidRPr="004F2DFB">
              <w:rPr>
                <w:rFonts w:asciiTheme="minorHAnsi" w:hAnsiTheme="minorHAnsi" w:cs="Arial"/>
                <w:sz w:val="20"/>
                <w:szCs w:val="20"/>
              </w:rPr>
              <w:t>.</w:t>
            </w:r>
          </w:p>
          <w:p w14:paraId="20076A86" w14:textId="77777777" w:rsidR="004F2DFB" w:rsidRDefault="004F2DFB" w:rsidP="004F2DFB">
            <w:pPr>
              <w:rPr>
                <w:rFonts w:asciiTheme="minorHAnsi" w:hAnsiTheme="minorHAnsi" w:cs="Arial"/>
                <w:b/>
                <w:sz w:val="20"/>
                <w:szCs w:val="20"/>
              </w:rPr>
            </w:pPr>
          </w:p>
          <w:p w14:paraId="0A0BEF0C" w14:textId="4B5234F0" w:rsidR="004F2DFB" w:rsidRPr="004F2DFB" w:rsidRDefault="004F2DFB" w:rsidP="004F2DFB">
            <w:pPr>
              <w:rPr>
                <w:rFonts w:asciiTheme="minorHAnsi" w:hAnsiTheme="minorHAnsi" w:cs="Arial"/>
                <w:b/>
                <w:sz w:val="20"/>
                <w:szCs w:val="20"/>
              </w:rPr>
            </w:pPr>
            <w:r>
              <w:rPr>
                <w:rFonts w:asciiTheme="minorHAnsi" w:hAnsiTheme="minorHAnsi" w:cs="Arial"/>
                <w:b/>
                <w:sz w:val="20"/>
                <w:szCs w:val="20"/>
              </w:rPr>
              <w:t xml:space="preserve">Functional </w:t>
            </w:r>
            <w:r w:rsidR="00960FBD">
              <w:rPr>
                <w:rFonts w:asciiTheme="minorHAnsi" w:hAnsiTheme="minorHAnsi" w:cs="Arial"/>
                <w:b/>
                <w:sz w:val="20"/>
                <w:szCs w:val="20"/>
              </w:rPr>
              <w:t>Responsibilities</w:t>
            </w:r>
          </w:p>
          <w:p w14:paraId="3E576DD8" w14:textId="6E76267F" w:rsidR="00B27FC0" w:rsidRPr="004F2DFB" w:rsidRDefault="00B27FC0" w:rsidP="00FE3284">
            <w:pPr>
              <w:pStyle w:val="ListParagraph"/>
              <w:numPr>
                <w:ilvl w:val="0"/>
                <w:numId w:val="8"/>
              </w:numPr>
              <w:rPr>
                <w:rFonts w:asciiTheme="minorHAnsi" w:hAnsiTheme="minorHAnsi" w:cs="Arial"/>
                <w:sz w:val="20"/>
                <w:szCs w:val="20"/>
              </w:rPr>
            </w:pPr>
            <w:r w:rsidRPr="004F2DFB">
              <w:rPr>
                <w:rFonts w:asciiTheme="minorHAnsi" w:hAnsiTheme="minorHAnsi" w:cs="Arial"/>
                <w:sz w:val="20"/>
                <w:szCs w:val="20"/>
              </w:rPr>
              <w:t>Maintain an up to date</w:t>
            </w:r>
            <w:r w:rsidR="003A5D84">
              <w:rPr>
                <w:rFonts w:asciiTheme="minorHAnsi" w:hAnsiTheme="minorHAnsi" w:cs="Arial"/>
                <w:sz w:val="20"/>
                <w:szCs w:val="20"/>
              </w:rPr>
              <w:t xml:space="preserve"> knowledge of best practice in O</w:t>
            </w:r>
            <w:r w:rsidRPr="004F2DFB">
              <w:rPr>
                <w:rFonts w:asciiTheme="minorHAnsi" w:hAnsiTheme="minorHAnsi" w:cs="Arial"/>
                <w:sz w:val="20"/>
                <w:szCs w:val="20"/>
              </w:rPr>
              <w:t>utreach and Community development work, in order to provide the best possible service.</w:t>
            </w:r>
          </w:p>
          <w:p w14:paraId="76D222F1" w14:textId="1FDA1193" w:rsidR="00B27FC0" w:rsidRDefault="00610448" w:rsidP="00FE3284">
            <w:pPr>
              <w:pStyle w:val="ListParagraph"/>
              <w:numPr>
                <w:ilvl w:val="0"/>
                <w:numId w:val="8"/>
              </w:numPr>
              <w:rPr>
                <w:rFonts w:asciiTheme="minorHAnsi" w:hAnsiTheme="minorHAnsi" w:cs="Arial"/>
                <w:sz w:val="20"/>
                <w:szCs w:val="20"/>
              </w:rPr>
            </w:pPr>
            <w:r>
              <w:rPr>
                <w:rFonts w:asciiTheme="minorHAnsi" w:hAnsiTheme="minorHAnsi" w:cs="Arial"/>
                <w:sz w:val="20"/>
                <w:szCs w:val="20"/>
              </w:rPr>
              <w:t>To s</w:t>
            </w:r>
            <w:r w:rsidR="007379FC">
              <w:rPr>
                <w:rFonts w:asciiTheme="minorHAnsi" w:hAnsiTheme="minorHAnsi" w:cs="Arial"/>
                <w:sz w:val="20"/>
                <w:szCs w:val="20"/>
              </w:rPr>
              <w:t>upport the development of</w:t>
            </w:r>
            <w:r>
              <w:rPr>
                <w:rFonts w:asciiTheme="minorHAnsi" w:hAnsiTheme="minorHAnsi" w:cs="Arial"/>
                <w:sz w:val="20"/>
                <w:szCs w:val="20"/>
              </w:rPr>
              <w:t xml:space="preserve"> </w:t>
            </w:r>
            <w:r w:rsidR="00B27FC0" w:rsidRPr="00B27FC0">
              <w:rPr>
                <w:rFonts w:asciiTheme="minorHAnsi" w:hAnsiTheme="minorHAnsi" w:cs="Arial"/>
                <w:sz w:val="20"/>
                <w:szCs w:val="20"/>
              </w:rPr>
              <w:t xml:space="preserve">the </w:t>
            </w:r>
            <w:r w:rsidR="007379FC">
              <w:rPr>
                <w:rFonts w:asciiTheme="minorHAnsi" w:hAnsiTheme="minorHAnsi" w:cs="Arial"/>
                <w:sz w:val="20"/>
                <w:szCs w:val="20"/>
              </w:rPr>
              <w:t>audience engagement</w:t>
            </w:r>
            <w:r w:rsidR="00B27FC0" w:rsidRPr="00B27FC0">
              <w:rPr>
                <w:rFonts w:asciiTheme="minorHAnsi" w:hAnsiTheme="minorHAnsi" w:cs="Arial"/>
                <w:sz w:val="20"/>
                <w:szCs w:val="20"/>
              </w:rPr>
              <w:t xml:space="preserve"> programme to the highest standard</w:t>
            </w:r>
            <w:r w:rsidR="007379FC">
              <w:rPr>
                <w:rFonts w:asciiTheme="minorHAnsi" w:hAnsiTheme="minorHAnsi" w:cs="Arial"/>
                <w:sz w:val="20"/>
                <w:szCs w:val="20"/>
              </w:rPr>
              <w:t xml:space="preserve">, ensure that the organization is supported in </w:t>
            </w:r>
            <w:r w:rsidR="00773693">
              <w:rPr>
                <w:rFonts w:asciiTheme="minorHAnsi" w:hAnsiTheme="minorHAnsi" w:cs="Arial"/>
                <w:sz w:val="20"/>
                <w:szCs w:val="20"/>
              </w:rPr>
              <w:t>achieving</w:t>
            </w:r>
            <w:r w:rsidR="007379FC">
              <w:rPr>
                <w:rFonts w:asciiTheme="minorHAnsi" w:hAnsiTheme="minorHAnsi" w:cs="Arial"/>
                <w:sz w:val="20"/>
                <w:szCs w:val="20"/>
              </w:rPr>
              <w:t xml:space="preserve"> its equality and diversity strategy by supporting teams</w:t>
            </w:r>
            <w:r w:rsidR="00B27FC0" w:rsidRPr="00B27FC0">
              <w:rPr>
                <w:rFonts w:asciiTheme="minorHAnsi" w:hAnsiTheme="minorHAnsi" w:cs="Arial"/>
                <w:sz w:val="20"/>
                <w:szCs w:val="20"/>
              </w:rPr>
              <w:t xml:space="preserve">. </w:t>
            </w:r>
          </w:p>
          <w:p w14:paraId="7FE2AF60" w14:textId="0DBD3F73" w:rsidR="009C77AD" w:rsidRPr="009C77AD" w:rsidRDefault="00E42681" w:rsidP="009C77AD">
            <w:pPr>
              <w:pStyle w:val="ListParagraph"/>
              <w:numPr>
                <w:ilvl w:val="0"/>
                <w:numId w:val="8"/>
              </w:numPr>
              <w:rPr>
                <w:rFonts w:asciiTheme="minorHAnsi" w:hAnsiTheme="minorHAnsi" w:cs="Arial"/>
                <w:sz w:val="20"/>
                <w:szCs w:val="20"/>
              </w:rPr>
            </w:pPr>
            <w:r>
              <w:rPr>
                <w:rFonts w:asciiTheme="minorHAnsi" w:hAnsiTheme="minorHAnsi" w:cs="Arial"/>
                <w:sz w:val="20"/>
                <w:szCs w:val="20"/>
              </w:rPr>
              <w:lastRenderedPageBreak/>
              <w:t>W</w:t>
            </w:r>
            <w:r w:rsidR="009C77AD" w:rsidRPr="009C77AD">
              <w:rPr>
                <w:rFonts w:asciiTheme="minorHAnsi" w:hAnsiTheme="minorHAnsi" w:cs="Arial"/>
                <w:sz w:val="20"/>
                <w:szCs w:val="20"/>
              </w:rPr>
              <w:t xml:space="preserve">ork to </w:t>
            </w:r>
            <w:r w:rsidR="00D8705A">
              <w:rPr>
                <w:rFonts w:asciiTheme="minorHAnsi" w:hAnsiTheme="minorHAnsi" w:cs="Arial"/>
                <w:sz w:val="20"/>
                <w:szCs w:val="20"/>
              </w:rPr>
              <w:t xml:space="preserve">capture and maintain appropriate data to produce reports </w:t>
            </w:r>
            <w:r w:rsidR="009C77AD" w:rsidRPr="009C77AD">
              <w:rPr>
                <w:rFonts w:asciiTheme="minorHAnsi" w:hAnsiTheme="minorHAnsi" w:cs="Arial"/>
                <w:sz w:val="20"/>
                <w:szCs w:val="20"/>
              </w:rPr>
              <w:t>that can be used for future planning and development.</w:t>
            </w:r>
          </w:p>
          <w:p w14:paraId="366F0331" w14:textId="03079BFE" w:rsidR="009C77AD" w:rsidRPr="009C77AD" w:rsidRDefault="00E42681" w:rsidP="009C77AD">
            <w:pPr>
              <w:pStyle w:val="ListParagraph"/>
              <w:numPr>
                <w:ilvl w:val="0"/>
                <w:numId w:val="8"/>
              </w:numPr>
              <w:rPr>
                <w:rFonts w:asciiTheme="minorHAnsi" w:hAnsiTheme="minorHAnsi" w:cs="Arial"/>
                <w:sz w:val="20"/>
                <w:szCs w:val="20"/>
              </w:rPr>
            </w:pPr>
            <w:r>
              <w:rPr>
                <w:rFonts w:asciiTheme="minorHAnsi" w:hAnsiTheme="minorHAnsi" w:cs="Arial"/>
                <w:sz w:val="20"/>
                <w:szCs w:val="20"/>
              </w:rPr>
              <w:t xml:space="preserve">Schedule, </w:t>
            </w:r>
            <w:r w:rsidR="009C77AD" w:rsidRPr="009C77AD">
              <w:rPr>
                <w:rFonts w:asciiTheme="minorHAnsi" w:hAnsiTheme="minorHAnsi" w:cs="Arial"/>
                <w:sz w:val="20"/>
                <w:szCs w:val="20"/>
              </w:rPr>
              <w:t>train and supervise sessional workers as and when the need arises</w:t>
            </w:r>
            <w:r>
              <w:rPr>
                <w:rFonts w:asciiTheme="minorHAnsi" w:hAnsiTheme="minorHAnsi" w:cs="Arial"/>
                <w:sz w:val="20"/>
                <w:szCs w:val="20"/>
              </w:rPr>
              <w:t>, ensuring within delegated budgets</w:t>
            </w:r>
            <w:r w:rsidR="009C77AD" w:rsidRPr="009C77AD">
              <w:rPr>
                <w:rFonts w:asciiTheme="minorHAnsi" w:hAnsiTheme="minorHAnsi" w:cs="Arial"/>
                <w:sz w:val="20"/>
                <w:szCs w:val="20"/>
              </w:rPr>
              <w:t>.</w:t>
            </w:r>
          </w:p>
          <w:p w14:paraId="5BDA3874" w14:textId="05E9B2CB" w:rsidR="009C77AD" w:rsidRPr="009C77AD" w:rsidRDefault="00E42681" w:rsidP="009C77AD">
            <w:pPr>
              <w:pStyle w:val="ListParagraph"/>
              <w:numPr>
                <w:ilvl w:val="0"/>
                <w:numId w:val="8"/>
              </w:numPr>
              <w:rPr>
                <w:rFonts w:asciiTheme="minorHAnsi" w:hAnsiTheme="minorHAnsi" w:cs="Arial"/>
                <w:sz w:val="20"/>
                <w:szCs w:val="20"/>
              </w:rPr>
            </w:pPr>
            <w:r>
              <w:rPr>
                <w:rFonts w:asciiTheme="minorHAnsi" w:hAnsiTheme="minorHAnsi" w:cs="Arial"/>
                <w:sz w:val="20"/>
                <w:szCs w:val="20"/>
              </w:rPr>
              <w:t>W</w:t>
            </w:r>
            <w:r w:rsidR="009C77AD" w:rsidRPr="009C77AD">
              <w:rPr>
                <w:rFonts w:asciiTheme="minorHAnsi" w:hAnsiTheme="minorHAnsi" w:cs="Arial"/>
                <w:sz w:val="20"/>
                <w:szCs w:val="20"/>
              </w:rPr>
              <w:t>ork with relevant departments to identify appropriate access opportunities for formal and informal learning programming.</w:t>
            </w:r>
          </w:p>
          <w:p w14:paraId="5DB4A92F" w14:textId="2E724C17" w:rsidR="009C77AD" w:rsidRPr="009C77AD" w:rsidRDefault="00E42681" w:rsidP="009C77AD">
            <w:pPr>
              <w:pStyle w:val="ListParagraph"/>
              <w:numPr>
                <w:ilvl w:val="0"/>
                <w:numId w:val="8"/>
              </w:numPr>
              <w:rPr>
                <w:rFonts w:asciiTheme="minorHAnsi" w:hAnsiTheme="minorHAnsi" w:cs="Arial"/>
                <w:sz w:val="20"/>
                <w:szCs w:val="20"/>
              </w:rPr>
            </w:pPr>
            <w:r>
              <w:rPr>
                <w:rFonts w:asciiTheme="minorHAnsi" w:hAnsiTheme="minorHAnsi" w:cs="Arial"/>
                <w:sz w:val="20"/>
                <w:szCs w:val="20"/>
              </w:rPr>
              <w:t xml:space="preserve">Keep </w:t>
            </w:r>
            <w:r w:rsidR="009C77AD" w:rsidRPr="009C77AD">
              <w:rPr>
                <w:rFonts w:asciiTheme="minorHAnsi" w:hAnsiTheme="minorHAnsi" w:cs="Arial"/>
                <w:sz w:val="20"/>
                <w:szCs w:val="20"/>
              </w:rPr>
              <w:t>abreast of initiatives in the wider sector, engaging in specialists projects were necessary and appropriate; sharing and developing practice with team members and other colleagues.</w:t>
            </w:r>
          </w:p>
          <w:p w14:paraId="76CB5141" w14:textId="15D0900B" w:rsidR="009C77AD" w:rsidRPr="009C77AD" w:rsidRDefault="00E42681" w:rsidP="009C77AD">
            <w:pPr>
              <w:pStyle w:val="ListParagraph"/>
              <w:numPr>
                <w:ilvl w:val="0"/>
                <w:numId w:val="8"/>
              </w:numPr>
              <w:rPr>
                <w:rFonts w:asciiTheme="minorHAnsi" w:hAnsiTheme="minorHAnsi" w:cs="Arial"/>
                <w:sz w:val="20"/>
                <w:szCs w:val="20"/>
              </w:rPr>
            </w:pPr>
            <w:r>
              <w:rPr>
                <w:rFonts w:asciiTheme="minorHAnsi" w:hAnsiTheme="minorHAnsi" w:cs="Arial"/>
                <w:sz w:val="20"/>
                <w:szCs w:val="20"/>
              </w:rPr>
              <w:t>R</w:t>
            </w:r>
            <w:r w:rsidR="009C77AD" w:rsidRPr="009C77AD">
              <w:rPr>
                <w:rFonts w:asciiTheme="minorHAnsi" w:hAnsiTheme="minorHAnsi" w:cs="Arial"/>
                <w:sz w:val="20"/>
                <w:szCs w:val="20"/>
              </w:rPr>
              <w:t>epresent the service through talks, and presentations for groups, conferences and network meetings.</w:t>
            </w:r>
          </w:p>
          <w:p w14:paraId="70F91B01" w14:textId="04D0C8AD" w:rsidR="009C77AD" w:rsidRPr="009C77AD" w:rsidRDefault="00E42681" w:rsidP="009C77AD">
            <w:pPr>
              <w:pStyle w:val="ListParagraph"/>
              <w:numPr>
                <w:ilvl w:val="0"/>
                <w:numId w:val="8"/>
              </w:numPr>
              <w:rPr>
                <w:rFonts w:asciiTheme="minorHAnsi" w:hAnsiTheme="minorHAnsi" w:cs="Arial"/>
                <w:sz w:val="20"/>
                <w:szCs w:val="20"/>
              </w:rPr>
            </w:pPr>
            <w:r>
              <w:rPr>
                <w:rFonts w:asciiTheme="minorHAnsi" w:hAnsiTheme="minorHAnsi" w:cs="Arial"/>
                <w:sz w:val="20"/>
                <w:szCs w:val="20"/>
              </w:rPr>
              <w:t>Ensure d</w:t>
            </w:r>
            <w:r w:rsidR="009C77AD" w:rsidRPr="009C77AD">
              <w:rPr>
                <w:rFonts w:asciiTheme="minorHAnsi" w:hAnsiTheme="minorHAnsi" w:cs="Arial"/>
                <w:sz w:val="20"/>
                <w:szCs w:val="20"/>
              </w:rPr>
              <w:t>eliver</w:t>
            </w:r>
            <w:r>
              <w:rPr>
                <w:rFonts w:asciiTheme="minorHAnsi" w:hAnsiTheme="minorHAnsi" w:cs="Arial"/>
                <w:sz w:val="20"/>
                <w:szCs w:val="20"/>
              </w:rPr>
              <w:t>y</w:t>
            </w:r>
            <w:r w:rsidR="009C77AD" w:rsidRPr="009C77AD">
              <w:rPr>
                <w:rFonts w:asciiTheme="minorHAnsi" w:hAnsiTheme="minorHAnsi" w:cs="Arial"/>
                <w:sz w:val="20"/>
                <w:szCs w:val="20"/>
              </w:rPr>
              <w:t xml:space="preserve"> to funding criteria and activity plans – monitoring processes in order to report to funding bodies, commissioners and stakeholders on a quarterly basis.</w:t>
            </w:r>
          </w:p>
          <w:p w14:paraId="1F8DE0E3" w14:textId="77777777" w:rsidR="009C77AD" w:rsidRPr="009C77AD" w:rsidRDefault="009C77AD" w:rsidP="009C77AD">
            <w:pPr>
              <w:pStyle w:val="ListParagraph"/>
              <w:numPr>
                <w:ilvl w:val="0"/>
                <w:numId w:val="8"/>
              </w:numPr>
              <w:rPr>
                <w:rFonts w:asciiTheme="minorHAnsi" w:hAnsiTheme="minorHAnsi" w:cs="Arial"/>
                <w:sz w:val="20"/>
                <w:szCs w:val="20"/>
              </w:rPr>
            </w:pPr>
            <w:r w:rsidRPr="009C77AD">
              <w:rPr>
                <w:rFonts w:asciiTheme="minorHAnsi" w:hAnsiTheme="minorHAnsi" w:cs="Arial"/>
                <w:sz w:val="20"/>
                <w:szCs w:val="20"/>
              </w:rPr>
              <w:t>In conjunction with the Marketing Department, produce material that supports the service offer, using available forms of media.</w:t>
            </w:r>
          </w:p>
          <w:p w14:paraId="20F9311E" w14:textId="77777777" w:rsidR="009C77AD" w:rsidRPr="009C77AD" w:rsidRDefault="009C77AD" w:rsidP="009C77AD">
            <w:pPr>
              <w:pStyle w:val="ListParagraph"/>
              <w:numPr>
                <w:ilvl w:val="0"/>
                <w:numId w:val="8"/>
              </w:numPr>
              <w:rPr>
                <w:rFonts w:asciiTheme="minorHAnsi" w:hAnsiTheme="minorHAnsi" w:cs="Arial"/>
                <w:sz w:val="20"/>
                <w:szCs w:val="20"/>
              </w:rPr>
            </w:pPr>
            <w:r w:rsidRPr="009C77AD">
              <w:rPr>
                <w:rFonts w:asciiTheme="minorHAnsi" w:hAnsiTheme="minorHAnsi" w:cs="Arial"/>
                <w:sz w:val="20"/>
                <w:szCs w:val="20"/>
              </w:rPr>
              <w:t>Supervise students, volunteers, helpers and work experience placements as appropriate.</w:t>
            </w:r>
          </w:p>
          <w:p w14:paraId="12DE1EC6" w14:textId="7DE4CE3A" w:rsidR="009C77AD" w:rsidRPr="009C77AD" w:rsidRDefault="009C77AD" w:rsidP="009C77AD">
            <w:pPr>
              <w:pStyle w:val="ListParagraph"/>
              <w:numPr>
                <w:ilvl w:val="0"/>
                <w:numId w:val="8"/>
              </w:numPr>
              <w:rPr>
                <w:rFonts w:asciiTheme="minorHAnsi" w:hAnsiTheme="minorHAnsi" w:cs="Arial"/>
                <w:sz w:val="20"/>
                <w:szCs w:val="20"/>
              </w:rPr>
            </w:pPr>
            <w:r w:rsidRPr="009C77AD">
              <w:rPr>
                <w:rFonts w:asciiTheme="minorHAnsi" w:hAnsiTheme="minorHAnsi" w:cs="Arial"/>
                <w:sz w:val="20"/>
                <w:szCs w:val="20"/>
              </w:rPr>
              <w:t xml:space="preserve">To support the Director of </w:t>
            </w:r>
            <w:r>
              <w:rPr>
                <w:rFonts w:asciiTheme="minorHAnsi" w:hAnsiTheme="minorHAnsi" w:cs="Arial"/>
                <w:sz w:val="20"/>
                <w:szCs w:val="20"/>
              </w:rPr>
              <w:t>Audience</w:t>
            </w:r>
            <w:r w:rsidRPr="009C77AD">
              <w:rPr>
                <w:rFonts w:asciiTheme="minorHAnsi" w:hAnsiTheme="minorHAnsi" w:cs="Arial"/>
                <w:sz w:val="20"/>
                <w:szCs w:val="20"/>
              </w:rPr>
              <w:t xml:space="preserve"> Engagement in investigating external funding, revenue or commissioning opportunities in order to maximise the funding opportunities for the service.</w:t>
            </w:r>
          </w:p>
          <w:p w14:paraId="6E4F415B" w14:textId="77777777" w:rsidR="009C77AD" w:rsidRPr="009C77AD" w:rsidRDefault="009C77AD" w:rsidP="009C77AD">
            <w:pPr>
              <w:pStyle w:val="ListParagraph"/>
              <w:numPr>
                <w:ilvl w:val="0"/>
                <w:numId w:val="8"/>
              </w:numPr>
              <w:rPr>
                <w:rFonts w:asciiTheme="minorHAnsi" w:hAnsiTheme="minorHAnsi" w:cs="Arial"/>
                <w:sz w:val="20"/>
                <w:szCs w:val="20"/>
              </w:rPr>
            </w:pPr>
            <w:r w:rsidRPr="009C77AD">
              <w:rPr>
                <w:rFonts w:asciiTheme="minorHAnsi" w:hAnsiTheme="minorHAnsi" w:cs="Arial"/>
                <w:sz w:val="20"/>
                <w:szCs w:val="20"/>
              </w:rPr>
              <w:t>To undertake training to ensure a best practice delivery of a quality service.</w:t>
            </w:r>
          </w:p>
          <w:p w14:paraId="1ABC87BF" w14:textId="60C56ED5" w:rsidR="009C77AD" w:rsidRPr="009C77AD" w:rsidRDefault="009C77AD" w:rsidP="009C77AD">
            <w:pPr>
              <w:pStyle w:val="ListParagraph"/>
              <w:numPr>
                <w:ilvl w:val="0"/>
                <w:numId w:val="8"/>
              </w:numPr>
              <w:rPr>
                <w:rFonts w:asciiTheme="minorHAnsi" w:hAnsiTheme="minorHAnsi" w:cs="Arial"/>
                <w:sz w:val="20"/>
                <w:szCs w:val="20"/>
              </w:rPr>
            </w:pPr>
            <w:r w:rsidRPr="009C77AD">
              <w:rPr>
                <w:rFonts w:asciiTheme="minorHAnsi" w:hAnsiTheme="minorHAnsi" w:cs="Arial"/>
                <w:sz w:val="20"/>
                <w:szCs w:val="20"/>
              </w:rPr>
              <w:t xml:space="preserve">To work to a delegated budget as directed by the Director of </w:t>
            </w:r>
            <w:r>
              <w:rPr>
                <w:rFonts w:asciiTheme="minorHAnsi" w:hAnsiTheme="minorHAnsi" w:cs="Arial"/>
                <w:sz w:val="20"/>
                <w:szCs w:val="20"/>
              </w:rPr>
              <w:t xml:space="preserve">Audience </w:t>
            </w:r>
            <w:r w:rsidRPr="009C77AD">
              <w:rPr>
                <w:rFonts w:asciiTheme="minorHAnsi" w:hAnsiTheme="minorHAnsi" w:cs="Arial"/>
                <w:sz w:val="20"/>
                <w:szCs w:val="20"/>
              </w:rPr>
              <w:t>Engagement.</w:t>
            </w:r>
          </w:p>
          <w:p w14:paraId="51F52EDA" w14:textId="77777777" w:rsidR="00B27FC0" w:rsidRPr="00B27FC0" w:rsidRDefault="00B27FC0" w:rsidP="00B27FC0">
            <w:pPr>
              <w:pStyle w:val="ListParagraph"/>
              <w:rPr>
                <w:rFonts w:ascii="Verdana" w:hAnsi="Verdana" w:cs="Arial"/>
                <w:sz w:val="20"/>
                <w:szCs w:val="20"/>
              </w:rPr>
            </w:pPr>
          </w:p>
          <w:p w14:paraId="3510B85F" w14:textId="77777777" w:rsidR="00711865" w:rsidRPr="00711865" w:rsidRDefault="00711865" w:rsidP="00FE3284">
            <w:pPr>
              <w:pStyle w:val="ListParagraph"/>
              <w:numPr>
                <w:ilvl w:val="0"/>
                <w:numId w:val="8"/>
              </w:numPr>
              <w:rPr>
                <w:rFonts w:asciiTheme="minorHAnsi" w:hAnsiTheme="minorHAnsi" w:cs="Arial"/>
                <w:color w:val="11BD0E"/>
                <w:sz w:val="20"/>
                <w:szCs w:val="20"/>
              </w:rPr>
            </w:pPr>
            <w:r w:rsidRPr="00711865">
              <w:rPr>
                <w:rFonts w:asciiTheme="minorHAnsi" w:hAnsiTheme="minorHAnsi" w:cs="Arial"/>
                <w:color w:val="11BD0E"/>
                <w:sz w:val="20"/>
                <w:szCs w:val="20"/>
              </w:rPr>
              <w:t xml:space="preserve">To demonstrate the Trust’s values and behaviours at all times to ensure we treat each </w:t>
            </w:r>
            <w:r w:rsidRPr="00E42681">
              <w:rPr>
                <w:rFonts w:asciiTheme="minorHAnsi" w:hAnsiTheme="minorHAnsi" w:cs="Arial"/>
                <w:color w:val="11BD0E"/>
                <w:sz w:val="20"/>
                <w:szCs w:val="20"/>
              </w:rPr>
              <w:t>other</w:t>
            </w:r>
            <w:r w:rsidRPr="00711865">
              <w:rPr>
                <w:rFonts w:asciiTheme="minorHAnsi" w:hAnsiTheme="minorHAnsi" w:cs="Arial"/>
                <w:color w:val="11BD0E"/>
                <w:sz w:val="20"/>
                <w:szCs w:val="20"/>
              </w:rPr>
              <w:t xml:space="preserve"> and our customers with dignity and care.</w:t>
            </w:r>
          </w:p>
          <w:p w14:paraId="5D7DF505" w14:textId="77777777" w:rsidR="00711865" w:rsidRPr="00711865" w:rsidRDefault="00711865" w:rsidP="00FE3284">
            <w:pPr>
              <w:pStyle w:val="ListParagraph"/>
              <w:numPr>
                <w:ilvl w:val="0"/>
                <w:numId w:val="8"/>
              </w:numPr>
              <w:rPr>
                <w:rFonts w:asciiTheme="minorHAnsi" w:hAnsiTheme="minorHAnsi" w:cs="Arial"/>
                <w:color w:val="11BD0E"/>
                <w:sz w:val="20"/>
                <w:szCs w:val="20"/>
              </w:rPr>
            </w:pPr>
            <w:r w:rsidRPr="00711865">
              <w:rPr>
                <w:rFonts w:asciiTheme="minorHAnsi" w:hAnsiTheme="minorHAnsi" w:cs="Arial"/>
                <w:color w:val="11BD0E"/>
                <w:sz w:val="20"/>
                <w:szCs w:val="20"/>
              </w:rPr>
              <w:t>To work collaboratively with colleagues across all sites to foster a professional and supportive environment that clearly shows we are united.</w:t>
            </w:r>
          </w:p>
          <w:p w14:paraId="442D98DB" w14:textId="77777777" w:rsidR="00711865" w:rsidRPr="00711865" w:rsidRDefault="00711865" w:rsidP="00FE3284">
            <w:pPr>
              <w:pStyle w:val="ListParagraph"/>
              <w:numPr>
                <w:ilvl w:val="0"/>
                <w:numId w:val="8"/>
              </w:numPr>
              <w:rPr>
                <w:rFonts w:asciiTheme="minorHAnsi" w:hAnsiTheme="minorHAnsi" w:cs="Arial"/>
                <w:color w:val="11BD0E"/>
                <w:sz w:val="20"/>
                <w:szCs w:val="20"/>
              </w:rPr>
            </w:pPr>
            <w:r w:rsidRPr="00711865">
              <w:rPr>
                <w:rFonts w:asciiTheme="minorHAnsi" w:hAnsiTheme="minorHAnsi" w:cs="Arial"/>
                <w:color w:val="11BD0E"/>
                <w:sz w:val="20"/>
                <w:szCs w:val="20"/>
              </w:rPr>
              <w:t>To take pride and ownership in setting new standards and new ways of working that support and increase and build our resilience as business for the future.</w:t>
            </w:r>
          </w:p>
          <w:p w14:paraId="244DF3CF" w14:textId="77777777" w:rsidR="00711865" w:rsidRPr="00711865" w:rsidRDefault="00711865" w:rsidP="00FE3284">
            <w:pPr>
              <w:pStyle w:val="ListParagraph"/>
              <w:numPr>
                <w:ilvl w:val="0"/>
                <w:numId w:val="8"/>
              </w:numPr>
              <w:rPr>
                <w:rFonts w:asciiTheme="minorHAnsi" w:hAnsiTheme="minorHAnsi" w:cs="Arial"/>
                <w:color w:val="11BD0E"/>
                <w:sz w:val="20"/>
                <w:szCs w:val="20"/>
              </w:rPr>
            </w:pPr>
            <w:r w:rsidRPr="00711865">
              <w:rPr>
                <w:rFonts w:asciiTheme="minorHAnsi" w:hAnsiTheme="minorHAnsi" w:cs="Arial"/>
                <w:color w:val="11BD0E"/>
                <w:sz w:val="20"/>
                <w:szCs w:val="20"/>
              </w:rPr>
              <w:t>To support the delivery of the Trust’s financial objectives and growth agenda, by always looking at ways we can maximize opportunities to grow our audience and generate income.</w:t>
            </w:r>
          </w:p>
          <w:p w14:paraId="5D8F1567" w14:textId="77777777" w:rsidR="00711865" w:rsidRPr="00711865" w:rsidRDefault="00711865" w:rsidP="00FE3284">
            <w:pPr>
              <w:pStyle w:val="ListParagraph"/>
              <w:numPr>
                <w:ilvl w:val="0"/>
                <w:numId w:val="8"/>
              </w:numPr>
              <w:rPr>
                <w:rFonts w:asciiTheme="minorHAnsi" w:hAnsiTheme="minorHAnsi" w:cs="Arial"/>
                <w:color w:val="11BD0E"/>
                <w:sz w:val="20"/>
                <w:szCs w:val="20"/>
              </w:rPr>
            </w:pPr>
            <w:r w:rsidRPr="00711865">
              <w:rPr>
                <w:rFonts w:asciiTheme="minorHAnsi" w:hAnsiTheme="minorHAnsi" w:cs="Arial"/>
                <w:color w:val="11BD0E"/>
                <w:sz w:val="20"/>
                <w:szCs w:val="20"/>
              </w:rPr>
              <w:t>To put the customer at the heart of all decisions and actions, to ensure we deliver exceptional customer experience at all times.</w:t>
            </w:r>
          </w:p>
          <w:p w14:paraId="5E5E0245" w14:textId="5534FC04" w:rsidR="00EF6A5A" w:rsidRPr="00EF6A5A" w:rsidRDefault="00711865" w:rsidP="00FE3284">
            <w:pPr>
              <w:pStyle w:val="ListParagraph"/>
              <w:numPr>
                <w:ilvl w:val="0"/>
                <w:numId w:val="8"/>
              </w:numPr>
              <w:rPr>
                <w:rFonts w:asciiTheme="minorHAnsi" w:hAnsiTheme="minorHAnsi" w:cs="Arial"/>
                <w:color w:val="11BD0E"/>
                <w:sz w:val="20"/>
                <w:szCs w:val="20"/>
              </w:rPr>
            </w:pPr>
            <w:r w:rsidRPr="00711865">
              <w:rPr>
                <w:rFonts w:asciiTheme="minorHAnsi" w:hAnsiTheme="minorHAnsi" w:cs="Arial"/>
                <w:color w:val="11BD0E"/>
                <w:sz w:val="20"/>
                <w:szCs w:val="20"/>
              </w:rPr>
              <w:t>To represent Culture Coventry on all appropriate local, regional, national and international forums, workshops, events, reviews and consultations relevant to this post.</w:t>
            </w:r>
          </w:p>
          <w:p w14:paraId="2C11CCC3" w14:textId="592ABF45" w:rsidR="004655F8" w:rsidRPr="00265DCD" w:rsidRDefault="004655F8" w:rsidP="00EF6A5A">
            <w:pPr>
              <w:pStyle w:val="ListParagraph"/>
              <w:rPr>
                <w:rFonts w:asciiTheme="minorHAnsi" w:hAnsiTheme="minorHAnsi" w:cs="Arial"/>
                <w:b/>
                <w:color w:val="11BD0E"/>
                <w:sz w:val="20"/>
                <w:szCs w:val="20"/>
              </w:rPr>
            </w:pPr>
          </w:p>
        </w:tc>
      </w:tr>
      <w:tr w:rsidR="00D77F40" w:rsidRPr="00FD69F1" w14:paraId="2974FA27" w14:textId="77777777" w:rsidTr="00AE12D3">
        <w:trPr>
          <w:gridAfter w:val="1"/>
          <w:wAfter w:w="28" w:type="dxa"/>
        </w:trPr>
        <w:tc>
          <w:tcPr>
            <w:tcW w:w="2383" w:type="dxa"/>
            <w:shd w:val="clear" w:color="auto" w:fill="D9D9D9"/>
          </w:tcPr>
          <w:p w14:paraId="2868E9A1" w14:textId="129B955C"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lastRenderedPageBreak/>
              <w:t>Other Duties</w:t>
            </w:r>
          </w:p>
        </w:tc>
        <w:tc>
          <w:tcPr>
            <w:tcW w:w="7512" w:type="dxa"/>
            <w:gridSpan w:val="2"/>
          </w:tcPr>
          <w:p w14:paraId="75A15DE1" w14:textId="03ED1001" w:rsidR="00FD69F1" w:rsidRPr="006605D3" w:rsidRDefault="00FD69F1" w:rsidP="006605D3">
            <w:pPr>
              <w:pStyle w:val="ListParagraph"/>
              <w:numPr>
                <w:ilvl w:val="0"/>
                <w:numId w:val="16"/>
              </w:numPr>
              <w:rPr>
                <w:rFonts w:asciiTheme="minorHAnsi" w:hAnsiTheme="minorHAnsi"/>
                <w:color w:val="11BD0E"/>
                <w:sz w:val="20"/>
                <w:szCs w:val="20"/>
                <w:lang w:val="en-GB"/>
              </w:rPr>
            </w:pPr>
            <w:r w:rsidRPr="006605D3">
              <w:rPr>
                <w:rFonts w:asciiTheme="minorHAnsi" w:hAnsiTheme="minorHAnsi"/>
                <w:color w:val="11BD0E"/>
                <w:sz w:val="20"/>
                <w:szCs w:val="20"/>
                <w:lang w:val="en-GB"/>
              </w:rPr>
              <w:t>At all times ensure that working practices are in line with the requirements of Culture Coventry’s Health and Safety Policy and generally seek to ensure the safety of Culture Coventry’s employees and vi</w:t>
            </w:r>
            <w:r w:rsidR="00A36F09" w:rsidRPr="006605D3">
              <w:rPr>
                <w:rFonts w:asciiTheme="minorHAnsi" w:hAnsiTheme="minorHAnsi"/>
                <w:color w:val="11BD0E"/>
                <w:sz w:val="20"/>
                <w:szCs w:val="20"/>
                <w:lang w:val="en-GB"/>
              </w:rPr>
              <w:t>sitors, including in the event o</w:t>
            </w:r>
            <w:r w:rsidRPr="006605D3">
              <w:rPr>
                <w:rFonts w:asciiTheme="minorHAnsi" w:hAnsiTheme="minorHAnsi"/>
                <w:color w:val="11BD0E"/>
                <w:sz w:val="20"/>
                <w:szCs w:val="20"/>
                <w:lang w:val="en-GB"/>
              </w:rPr>
              <w:t>f an emergency evacuation.</w:t>
            </w:r>
          </w:p>
          <w:p w14:paraId="6D127510" w14:textId="77777777" w:rsidR="006605D3" w:rsidRPr="006605D3" w:rsidRDefault="00FD69F1" w:rsidP="006605D3">
            <w:pPr>
              <w:pStyle w:val="ListParagraph"/>
              <w:numPr>
                <w:ilvl w:val="0"/>
                <w:numId w:val="14"/>
              </w:numPr>
              <w:rPr>
                <w:rFonts w:asciiTheme="minorHAnsi" w:hAnsiTheme="minorHAnsi"/>
                <w:color w:val="11BD0E"/>
                <w:sz w:val="20"/>
                <w:szCs w:val="20"/>
                <w:lang w:val="en-GB"/>
              </w:rPr>
            </w:pPr>
            <w:r w:rsidRPr="006605D3">
              <w:rPr>
                <w:rFonts w:asciiTheme="minorHAnsi" w:hAnsiTheme="minorHAnsi"/>
                <w:color w:val="11BD0E"/>
                <w:sz w:val="20"/>
                <w:szCs w:val="20"/>
                <w:lang w:val="en-GB"/>
              </w:rPr>
              <w:t>To support the remainder of the Culture Coventry team when required for conferences, gallery openings and any other events over and above the normal day-to-day running of the museums ensuring that commercial opportunities are maximised.</w:t>
            </w:r>
          </w:p>
          <w:p w14:paraId="6DC41C55" w14:textId="7821D867" w:rsidR="00FD69F1" w:rsidRPr="006605D3" w:rsidRDefault="00FD69F1" w:rsidP="006605D3">
            <w:pPr>
              <w:pStyle w:val="ListParagraph"/>
              <w:numPr>
                <w:ilvl w:val="0"/>
                <w:numId w:val="14"/>
              </w:numPr>
              <w:rPr>
                <w:rFonts w:asciiTheme="minorHAnsi" w:hAnsiTheme="minorHAnsi"/>
                <w:color w:val="11BD0E"/>
                <w:sz w:val="20"/>
                <w:szCs w:val="20"/>
                <w:lang w:val="en-GB"/>
              </w:rPr>
            </w:pPr>
            <w:r w:rsidRPr="006605D3">
              <w:rPr>
                <w:rFonts w:asciiTheme="minorHAnsi" w:hAnsiTheme="minorHAnsi"/>
                <w:color w:val="11BD0E"/>
                <w:sz w:val="20"/>
                <w:szCs w:val="20"/>
                <w:lang w:val="en-GB"/>
              </w:rPr>
              <w:t>To actively engage with any special projects or builds and annual events / large public festivals that may occur from time to time over and above the normal day to day running of the museums ensuring that all commercial opportunities are maximised.</w:t>
            </w:r>
          </w:p>
          <w:p w14:paraId="177FEB1B" w14:textId="77777777" w:rsidR="00FD69F1" w:rsidRPr="00FD69F1" w:rsidRDefault="00FD69F1" w:rsidP="006C1EE9">
            <w:pPr>
              <w:pStyle w:val="ListParagraph"/>
              <w:numPr>
                <w:ilvl w:val="0"/>
                <w:numId w:val="7"/>
              </w:numPr>
              <w:contextualSpacing/>
              <w:rPr>
                <w:rFonts w:asciiTheme="minorHAnsi" w:hAnsiTheme="minorHAnsi"/>
                <w:color w:val="11BD0E"/>
                <w:sz w:val="20"/>
                <w:szCs w:val="20"/>
                <w:lang w:val="en-GB"/>
              </w:rPr>
            </w:pPr>
            <w:r w:rsidRPr="00FD69F1">
              <w:rPr>
                <w:rFonts w:asciiTheme="minorHAnsi" w:hAnsiTheme="minorHAnsi"/>
                <w:color w:val="11BD0E"/>
                <w:sz w:val="20"/>
                <w:szCs w:val="20"/>
                <w:lang w:val="en-GB"/>
              </w:rPr>
              <w:t>Any other duties that fall within the scope and spirit of the post</w:t>
            </w:r>
          </w:p>
          <w:p w14:paraId="0B713BFF" w14:textId="77777777" w:rsidR="00D77F40" w:rsidRDefault="00D77F40" w:rsidP="00FD69F1">
            <w:pPr>
              <w:ind w:left="360"/>
              <w:rPr>
                <w:rFonts w:asciiTheme="minorHAnsi" w:hAnsiTheme="minorHAnsi"/>
                <w:color w:val="FF0000"/>
                <w:sz w:val="20"/>
                <w:szCs w:val="20"/>
                <w:lang w:val="en-GB"/>
              </w:rPr>
            </w:pPr>
          </w:p>
          <w:p w14:paraId="216B38F6" w14:textId="53414E9A" w:rsidR="00297809" w:rsidRPr="00FD69F1" w:rsidRDefault="00297809" w:rsidP="00FD69F1">
            <w:pPr>
              <w:ind w:left="360"/>
              <w:rPr>
                <w:rFonts w:asciiTheme="minorHAnsi" w:hAnsiTheme="minorHAnsi"/>
                <w:color w:val="FF0000"/>
                <w:sz w:val="20"/>
                <w:szCs w:val="20"/>
                <w:lang w:val="en-GB"/>
              </w:rPr>
            </w:pPr>
          </w:p>
        </w:tc>
      </w:tr>
      <w:tr w:rsidR="009C6F81" w:rsidRPr="00FD69F1" w14:paraId="6EFDA9A9" w14:textId="77777777" w:rsidTr="00AE12D3">
        <w:tc>
          <w:tcPr>
            <w:tcW w:w="9923" w:type="dxa"/>
            <w:gridSpan w:val="4"/>
          </w:tcPr>
          <w:p w14:paraId="07AD7A45" w14:textId="77777777" w:rsidR="00FB1FAF" w:rsidRPr="00FD69F1" w:rsidRDefault="00FB1FAF" w:rsidP="00FB1FAF">
            <w:pPr>
              <w:rPr>
                <w:rFonts w:asciiTheme="minorHAnsi" w:hAnsiTheme="minorHAnsi" w:cs="Arial"/>
                <w:sz w:val="20"/>
                <w:szCs w:val="20"/>
                <w:lang w:val="en-GB"/>
              </w:rPr>
            </w:pPr>
          </w:p>
          <w:p w14:paraId="25386336" w14:textId="77777777" w:rsidR="002272F7" w:rsidRPr="00FD69F1" w:rsidRDefault="002272F7" w:rsidP="002272F7">
            <w:pPr>
              <w:rPr>
                <w:rFonts w:asciiTheme="minorHAnsi" w:hAnsiTheme="minorHAnsi"/>
                <w:b/>
                <w:sz w:val="20"/>
                <w:szCs w:val="20"/>
                <w:lang w:val="en-GB"/>
              </w:rPr>
            </w:pPr>
            <w:r w:rsidRPr="00FD69F1">
              <w:rPr>
                <w:rFonts w:asciiTheme="minorHAnsi" w:hAnsiTheme="minorHAnsi"/>
                <w:b/>
                <w:sz w:val="20"/>
                <w:szCs w:val="20"/>
                <w:lang w:val="en-GB"/>
              </w:rPr>
              <w:t xml:space="preserve">NB. The nature of the post may require a commitment to </w:t>
            </w:r>
            <w:r w:rsidR="00F7079C" w:rsidRPr="00FD69F1">
              <w:rPr>
                <w:rFonts w:asciiTheme="minorHAnsi" w:hAnsiTheme="minorHAnsi"/>
                <w:b/>
                <w:sz w:val="20"/>
                <w:szCs w:val="20"/>
                <w:lang w:val="en-GB"/>
              </w:rPr>
              <w:t>Culture Coventry</w:t>
            </w:r>
            <w:r w:rsidR="006102E1" w:rsidRPr="00FD69F1">
              <w:rPr>
                <w:rFonts w:asciiTheme="minorHAnsi" w:hAnsiTheme="minorHAnsi"/>
                <w:b/>
                <w:sz w:val="20"/>
                <w:szCs w:val="20"/>
                <w:lang w:val="en-GB"/>
              </w:rPr>
              <w:t xml:space="preserve"> Trust</w:t>
            </w:r>
            <w:r w:rsidRPr="00FD69F1">
              <w:rPr>
                <w:rFonts w:asciiTheme="minorHAnsi" w:hAnsiTheme="minorHAnsi"/>
                <w:b/>
                <w:sz w:val="20"/>
                <w:szCs w:val="20"/>
                <w:lang w:val="en-GB"/>
              </w:rPr>
              <w:t xml:space="preserve"> outside of normal working hours (e.g</w:t>
            </w:r>
            <w:r w:rsidR="00774EE9" w:rsidRPr="00FD69F1">
              <w:rPr>
                <w:rFonts w:asciiTheme="minorHAnsi" w:hAnsiTheme="minorHAnsi"/>
                <w:b/>
                <w:sz w:val="20"/>
                <w:szCs w:val="20"/>
                <w:lang w:val="en-GB"/>
              </w:rPr>
              <w:t>. weekends</w:t>
            </w:r>
            <w:r w:rsidRPr="00FD69F1">
              <w:rPr>
                <w:rFonts w:asciiTheme="minorHAnsi" w:hAnsiTheme="minorHAnsi"/>
                <w:b/>
                <w:sz w:val="20"/>
                <w:szCs w:val="20"/>
                <w:lang w:val="en-GB"/>
              </w:rPr>
              <w:t>, evenings, Bank Holidays, etc.). Time-in-lieu will be granted for such hours worked.</w:t>
            </w:r>
          </w:p>
          <w:p w14:paraId="7F42E6A8" w14:textId="77777777" w:rsidR="002272F7" w:rsidRPr="00FD69F1" w:rsidRDefault="002272F7" w:rsidP="002272F7">
            <w:pPr>
              <w:rPr>
                <w:rFonts w:asciiTheme="minorHAnsi" w:hAnsiTheme="minorHAnsi"/>
                <w:sz w:val="20"/>
                <w:szCs w:val="20"/>
                <w:lang w:val="en-GB"/>
              </w:rPr>
            </w:pPr>
          </w:p>
          <w:p w14:paraId="4497A548" w14:textId="098C8DEB" w:rsidR="00FD69F1" w:rsidRPr="00FD69F1" w:rsidRDefault="00711865" w:rsidP="00FD69F1">
            <w:pPr>
              <w:rPr>
                <w:rFonts w:asciiTheme="minorHAnsi" w:hAnsiTheme="minorHAnsi"/>
                <w:color w:val="11BD0E"/>
                <w:sz w:val="20"/>
                <w:szCs w:val="20"/>
                <w:lang w:val="en-GB"/>
              </w:rPr>
            </w:pPr>
            <w:r>
              <w:rPr>
                <w:rFonts w:asciiTheme="minorHAnsi" w:hAnsiTheme="minorHAnsi"/>
                <w:color w:val="11BD0E"/>
                <w:sz w:val="20"/>
                <w:szCs w:val="20"/>
                <w:lang w:val="en-GB"/>
              </w:rPr>
              <w:lastRenderedPageBreak/>
              <w:t>Dependant on your role, a</w:t>
            </w:r>
            <w:r w:rsidR="00FD69F1" w:rsidRPr="00FD69F1">
              <w:rPr>
                <w:rFonts w:asciiTheme="minorHAnsi" w:hAnsiTheme="minorHAnsi"/>
                <w:color w:val="11BD0E"/>
                <w:sz w:val="20"/>
                <w:szCs w:val="20"/>
                <w:lang w:val="en-GB"/>
              </w:rPr>
              <w:t xml:space="preserve"> driving licence</w:t>
            </w:r>
            <w:r>
              <w:rPr>
                <w:rFonts w:asciiTheme="minorHAnsi" w:hAnsiTheme="minorHAnsi"/>
                <w:color w:val="11BD0E"/>
                <w:sz w:val="20"/>
                <w:szCs w:val="20"/>
                <w:lang w:val="en-GB"/>
              </w:rPr>
              <w:t xml:space="preserve"> may be required</w:t>
            </w:r>
            <w:r w:rsidR="00FD69F1" w:rsidRPr="00FD69F1">
              <w:rPr>
                <w:rFonts w:asciiTheme="minorHAnsi" w:hAnsiTheme="minorHAnsi"/>
                <w:color w:val="11BD0E"/>
                <w:sz w:val="20"/>
                <w:szCs w:val="20"/>
                <w:lang w:val="en-GB"/>
              </w:rPr>
              <w:t xml:space="preserve"> to ensure the most efficient contact with external bodies and support Culture Coventry Trust’s external events policy</w:t>
            </w:r>
            <w:r>
              <w:rPr>
                <w:rFonts w:asciiTheme="minorHAnsi" w:hAnsiTheme="minorHAnsi"/>
                <w:color w:val="11BD0E"/>
                <w:sz w:val="20"/>
                <w:szCs w:val="20"/>
                <w:lang w:val="en-GB"/>
              </w:rPr>
              <w:t xml:space="preserve">. </w:t>
            </w:r>
          </w:p>
          <w:p w14:paraId="08AC8484" w14:textId="77777777" w:rsidR="00FD69F1" w:rsidRPr="00FD69F1" w:rsidRDefault="00FD69F1" w:rsidP="00FD69F1">
            <w:pPr>
              <w:rPr>
                <w:rFonts w:asciiTheme="minorHAnsi" w:hAnsiTheme="minorHAnsi"/>
                <w:color w:val="11BD0E"/>
                <w:sz w:val="20"/>
                <w:szCs w:val="20"/>
                <w:lang w:val="en-GB"/>
              </w:rPr>
            </w:pPr>
          </w:p>
          <w:p w14:paraId="5D6468C2" w14:textId="77777777" w:rsidR="00FD69F1" w:rsidRPr="00FD69F1" w:rsidRDefault="00FD69F1" w:rsidP="00FD69F1">
            <w:pPr>
              <w:rPr>
                <w:rFonts w:asciiTheme="minorHAnsi" w:hAnsiTheme="minorHAnsi"/>
                <w:color w:val="11BD0E"/>
                <w:sz w:val="20"/>
                <w:szCs w:val="20"/>
                <w:lang w:val="en-GB"/>
              </w:rPr>
            </w:pPr>
            <w:r w:rsidRPr="00FD69F1">
              <w:rPr>
                <w:rFonts w:asciiTheme="minorHAnsi" w:hAnsiTheme="minorHAnsi"/>
                <w:color w:val="11BD0E"/>
                <w:sz w:val="20"/>
                <w:szCs w:val="20"/>
                <w:lang w:val="en-GB"/>
              </w:rPr>
              <w:t>Post holders will be accountable for carrying out all the duties and responsibilities with due regard to the Charitable Trust’s Health and Safety and Equal Opportunities Policies.</w:t>
            </w:r>
          </w:p>
          <w:p w14:paraId="7013CC24" w14:textId="77777777" w:rsidR="00FD69F1" w:rsidRPr="00FD69F1" w:rsidRDefault="00FD69F1" w:rsidP="00FD69F1">
            <w:pPr>
              <w:rPr>
                <w:rFonts w:asciiTheme="minorHAnsi" w:hAnsiTheme="minorHAnsi"/>
                <w:color w:val="11BD0E"/>
                <w:sz w:val="20"/>
                <w:szCs w:val="20"/>
                <w:lang w:val="en-GB"/>
              </w:rPr>
            </w:pPr>
          </w:p>
          <w:p w14:paraId="428B6FF9" w14:textId="77777777" w:rsidR="00FD69F1" w:rsidRPr="00FD69F1" w:rsidRDefault="00FD69F1" w:rsidP="00FD69F1">
            <w:pPr>
              <w:rPr>
                <w:rFonts w:asciiTheme="minorHAnsi" w:hAnsiTheme="minorHAnsi"/>
                <w:color w:val="11BD0E"/>
                <w:sz w:val="20"/>
                <w:szCs w:val="20"/>
                <w:lang w:val="en-GB"/>
              </w:rPr>
            </w:pPr>
            <w:r w:rsidRPr="00FD69F1">
              <w:rPr>
                <w:rFonts w:asciiTheme="minorHAnsi" w:hAnsiTheme="minorHAnsi"/>
                <w:color w:val="11BD0E"/>
                <w:sz w:val="20"/>
                <w:szCs w:val="20"/>
                <w:lang w:val="en-GB"/>
              </w:rPr>
              <w:t>Duties, which include processing of any personal data, must be undertaken within the corporate data protection guidelines</w:t>
            </w:r>
          </w:p>
          <w:p w14:paraId="7A5376B3" w14:textId="77777777" w:rsidR="00FB1FAF" w:rsidRPr="00FD69F1" w:rsidRDefault="00FB1FAF" w:rsidP="00FD69F1">
            <w:pPr>
              <w:rPr>
                <w:rFonts w:asciiTheme="minorHAnsi" w:hAnsiTheme="minorHAnsi" w:cs="Arial"/>
                <w:sz w:val="20"/>
                <w:szCs w:val="20"/>
                <w:lang w:val="en-GB"/>
              </w:rPr>
            </w:pPr>
          </w:p>
        </w:tc>
      </w:tr>
      <w:tr w:rsidR="00297809" w:rsidRPr="00FD69F1" w14:paraId="2D5983C1" w14:textId="77777777" w:rsidTr="00AE12D3">
        <w:tc>
          <w:tcPr>
            <w:tcW w:w="9923" w:type="dxa"/>
            <w:gridSpan w:val="4"/>
          </w:tcPr>
          <w:p w14:paraId="5E204CD7" w14:textId="1830CA1F" w:rsidR="00297809" w:rsidRDefault="00297809" w:rsidP="00FB1FAF">
            <w:pPr>
              <w:rPr>
                <w:rFonts w:asciiTheme="minorHAnsi" w:hAnsiTheme="minorHAnsi" w:cs="Arial"/>
                <w:sz w:val="20"/>
                <w:szCs w:val="20"/>
                <w:lang w:val="en-GB"/>
              </w:rPr>
            </w:pPr>
            <w:r w:rsidRPr="00297809">
              <w:rPr>
                <w:rFonts w:asciiTheme="minorHAnsi" w:hAnsiTheme="minorHAnsi" w:cs="Arial"/>
                <w:b/>
                <w:sz w:val="20"/>
                <w:szCs w:val="20"/>
                <w:u w:val="single"/>
                <w:lang w:val="en-GB"/>
              </w:rPr>
              <w:lastRenderedPageBreak/>
              <w:t>Please note</w:t>
            </w:r>
            <w:r>
              <w:rPr>
                <w:rFonts w:asciiTheme="minorHAnsi" w:hAnsiTheme="minorHAnsi" w:cs="Arial"/>
                <w:sz w:val="20"/>
                <w:szCs w:val="20"/>
                <w:lang w:val="en-GB"/>
              </w:rPr>
              <w:t>:</w:t>
            </w:r>
          </w:p>
          <w:p w14:paraId="53C1F3C6" w14:textId="77777777" w:rsidR="00297809" w:rsidRPr="00297809" w:rsidRDefault="00297809" w:rsidP="006C1EE9">
            <w:pPr>
              <w:pStyle w:val="ListParagraph"/>
              <w:numPr>
                <w:ilvl w:val="0"/>
                <w:numId w:val="11"/>
              </w:numPr>
              <w:ind w:left="460"/>
              <w:rPr>
                <w:rFonts w:asciiTheme="minorHAnsi" w:hAnsiTheme="minorHAnsi" w:cs="Arial"/>
                <w:sz w:val="20"/>
                <w:szCs w:val="20"/>
                <w:lang w:val="en-GB"/>
              </w:rPr>
            </w:pPr>
            <w:r w:rsidRPr="00297809">
              <w:rPr>
                <w:rFonts w:asciiTheme="minorHAnsi" w:hAnsiTheme="minorHAnsi" w:cs="Arial"/>
                <w:sz w:val="20"/>
                <w:szCs w:val="20"/>
                <w:lang w:val="en-GB"/>
              </w:rPr>
              <w:t xml:space="preserve">The </w:t>
            </w:r>
            <w:r w:rsidRPr="00297809">
              <w:rPr>
                <w:rFonts w:asciiTheme="minorHAnsi" w:hAnsiTheme="minorHAnsi" w:cs="Arial"/>
                <w:b/>
                <w:sz w:val="20"/>
                <w:szCs w:val="20"/>
                <w:lang w:val="en-GB"/>
              </w:rPr>
              <w:t>black wording</w:t>
            </w:r>
            <w:r w:rsidRPr="00297809">
              <w:rPr>
                <w:rFonts w:asciiTheme="minorHAnsi" w:hAnsiTheme="minorHAnsi" w:cs="Arial"/>
                <w:sz w:val="20"/>
                <w:szCs w:val="20"/>
                <w:lang w:val="en-GB"/>
              </w:rPr>
              <w:t xml:space="preserve"> within this document details your individual role requirements and responsibilities, which you will be expected to demonstrate and achieve in the performance of your role.  </w:t>
            </w:r>
          </w:p>
          <w:p w14:paraId="65917D91" w14:textId="52B1CBDE" w:rsidR="00297809" w:rsidRPr="00297809" w:rsidRDefault="00297809" w:rsidP="006C1EE9">
            <w:pPr>
              <w:pStyle w:val="ListParagraph"/>
              <w:numPr>
                <w:ilvl w:val="0"/>
                <w:numId w:val="11"/>
              </w:numPr>
              <w:ind w:left="460"/>
              <w:rPr>
                <w:rFonts w:asciiTheme="minorHAnsi" w:hAnsiTheme="minorHAnsi" w:cs="Arial"/>
                <w:sz w:val="20"/>
                <w:szCs w:val="20"/>
                <w:lang w:val="en-GB"/>
              </w:rPr>
            </w:pPr>
            <w:r w:rsidRPr="00297809">
              <w:rPr>
                <w:rFonts w:asciiTheme="minorHAnsi" w:hAnsiTheme="minorHAnsi" w:cs="Arial"/>
                <w:sz w:val="20"/>
                <w:szCs w:val="20"/>
                <w:lang w:val="en-GB"/>
              </w:rPr>
              <w:t xml:space="preserve">The </w:t>
            </w:r>
            <w:r w:rsidRPr="00297809">
              <w:rPr>
                <w:rFonts w:asciiTheme="minorHAnsi" w:hAnsiTheme="minorHAnsi" w:cs="Arial"/>
                <w:b/>
                <w:color w:val="00B050"/>
                <w:sz w:val="20"/>
                <w:szCs w:val="20"/>
                <w:lang w:val="en-GB"/>
              </w:rPr>
              <w:t>green wording</w:t>
            </w:r>
            <w:r w:rsidRPr="00297809">
              <w:rPr>
                <w:rFonts w:asciiTheme="minorHAnsi" w:hAnsiTheme="minorHAnsi" w:cs="Arial"/>
                <w:color w:val="00B050"/>
                <w:sz w:val="20"/>
                <w:szCs w:val="20"/>
                <w:lang w:val="en-GB"/>
              </w:rPr>
              <w:t xml:space="preserve"> </w:t>
            </w:r>
            <w:r w:rsidRPr="00297809">
              <w:rPr>
                <w:rFonts w:asciiTheme="minorHAnsi" w:hAnsiTheme="minorHAnsi" w:cs="Arial"/>
                <w:sz w:val="20"/>
                <w:szCs w:val="20"/>
                <w:lang w:val="en-GB"/>
              </w:rPr>
              <w:t>outlines core behaviours, requirements and responsibilities that are expected of all employees within the Trust.  This has been included in all job descriptions to ensure that everyone shares a common purpose to ensure we achieve our vision and live our values.</w:t>
            </w:r>
          </w:p>
          <w:p w14:paraId="5759DBFE" w14:textId="77777777" w:rsidR="00297809" w:rsidRPr="00FD69F1" w:rsidRDefault="00297809" w:rsidP="00FB1FAF">
            <w:pPr>
              <w:rPr>
                <w:rFonts w:asciiTheme="minorHAnsi" w:hAnsiTheme="minorHAnsi" w:cs="Arial"/>
                <w:sz w:val="20"/>
                <w:szCs w:val="20"/>
                <w:lang w:val="en-GB"/>
              </w:rPr>
            </w:pPr>
          </w:p>
        </w:tc>
      </w:tr>
      <w:tr w:rsidR="00D77F40" w:rsidRPr="00FD69F1" w14:paraId="740ACEE4" w14:textId="77777777" w:rsidTr="00AE12D3">
        <w:trPr>
          <w:gridAfter w:val="1"/>
          <w:wAfter w:w="28" w:type="dxa"/>
        </w:trPr>
        <w:tc>
          <w:tcPr>
            <w:tcW w:w="9895" w:type="dxa"/>
            <w:gridSpan w:val="3"/>
          </w:tcPr>
          <w:p w14:paraId="27203C0F" w14:textId="77777777" w:rsidR="00D77F40" w:rsidRPr="00FD69F1" w:rsidRDefault="00D77F40" w:rsidP="00D77F40">
            <w:pPr>
              <w:jc w:val="center"/>
              <w:rPr>
                <w:rFonts w:asciiTheme="minorHAnsi" w:hAnsiTheme="minorHAnsi" w:cs="Arial"/>
                <w:b/>
                <w:sz w:val="20"/>
                <w:szCs w:val="20"/>
              </w:rPr>
            </w:pPr>
            <w:r w:rsidRPr="00FD69F1">
              <w:rPr>
                <w:rFonts w:asciiTheme="minorHAnsi" w:hAnsiTheme="minorHAnsi" w:cs="Arial"/>
                <w:b/>
                <w:sz w:val="20"/>
                <w:szCs w:val="20"/>
              </w:rPr>
              <w:t>PERSON SPECIFICATION</w:t>
            </w:r>
          </w:p>
          <w:p w14:paraId="1AACD8ED" w14:textId="77777777" w:rsidR="00D77F40" w:rsidRPr="00FD69F1" w:rsidRDefault="00D77F40" w:rsidP="00D77F40">
            <w:pPr>
              <w:rPr>
                <w:rFonts w:asciiTheme="minorHAnsi" w:hAnsiTheme="minorHAnsi" w:cs="Arial"/>
                <w:sz w:val="20"/>
                <w:szCs w:val="20"/>
              </w:rPr>
            </w:pPr>
            <w:r w:rsidRPr="00FD69F1">
              <w:rPr>
                <w:rFonts w:asciiTheme="minorHAnsi" w:hAnsiTheme="minorHAnsi" w:cs="Arial"/>
                <w:sz w:val="20"/>
                <w:szCs w:val="20"/>
              </w:rPr>
              <w:t>Assessment for recruitment requirements and competencies</w:t>
            </w:r>
          </w:p>
        </w:tc>
      </w:tr>
      <w:tr w:rsidR="00D77F40" w:rsidRPr="00FD69F1" w14:paraId="5D56F8D6" w14:textId="77777777" w:rsidTr="00AE12D3">
        <w:trPr>
          <w:gridAfter w:val="1"/>
          <w:wAfter w:w="28" w:type="dxa"/>
        </w:trPr>
        <w:tc>
          <w:tcPr>
            <w:tcW w:w="2648" w:type="dxa"/>
            <w:gridSpan w:val="2"/>
            <w:shd w:val="clear" w:color="auto" w:fill="D9D9D9"/>
          </w:tcPr>
          <w:p w14:paraId="5DAFF604" w14:textId="77777777" w:rsidR="00D77F40" w:rsidRPr="00FD69F1" w:rsidRDefault="00D77F40">
            <w:pPr>
              <w:rPr>
                <w:rFonts w:asciiTheme="minorHAnsi" w:hAnsiTheme="minorHAnsi" w:cs="Arial"/>
                <w:b/>
                <w:sz w:val="20"/>
                <w:szCs w:val="20"/>
              </w:rPr>
            </w:pPr>
          </w:p>
          <w:p w14:paraId="427DD497" w14:textId="77777777"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t>Aptitudes / Skills / Abilities</w:t>
            </w:r>
          </w:p>
        </w:tc>
        <w:tc>
          <w:tcPr>
            <w:tcW w:w="7247" w:type="dxa"/>
          </w:tcPr>
          <w:p w14:paraId="7051763A" w14:textId="77777777" w:rsidR="00D77F40" w:rsidRPr="00FD69F1" w:rsidRDefault="00D77F40" w:rsidP="00257550">
            <w:pPr>
              <w:rPr>
                <w:rFonts w:asciiTheme="minorHAnsi" w:hAnsiTheme="minorHAnsi" w:cs="Arial"/>
                <w:b/>
                <w:sz w:val="20"/>
                <w:szCs w:val="20"/>
              </w:rPr>
            </w:pPr>
          </w:p>
          <w:p w14:paraId="003172F4" w14:textId="77777777" w:rsidR="00D77F40" w:rsidRDefault="00D77F40" w:rsidP="00257550">
            <w:pPr>
              <w:rPr>
                <w:rFonts w:asciiTheme="minorHAnsi" w:hAnsiTheme="minorHAnsi" w:cs="Arial"/>
                <w:b/>
                <w:sz w:val="20"/>
                <w:szCs w:val="20"/>
              </w:rPr>
            </w:pPr>
            <w:r w:rsidRPr="00FD69F1">
              <w:rPr>
                <w:rFonts w:asciiTheme="minorHAnsi" w:hAnsiTheme="minorHAnsi" w:cs="Arial"/>
                <w:b/>
                <w:sz w:val="20"/>
                <w:szCs w:val="20"/>
              </w:rPr>
              <w:t>Essential</w:t>
            </w:r>
          </w:p>
          <w:p w14:paraId="173B97A0" w14:textId="77777777" w:rsidR="001019D3" w:rsidRPr="004936C9" w:rsidRDefault="001019D3" w:rsidP="00FD32DD">
            <w:pPr>
              <w:pStyle w:val="ListParagraph"/>
              <w:numPr>
                <w:ilvl w:val="0"/>
                <w:numId w:val="17"/>
              </w:numPr>
              <w:contextualSpacing/>
              <w:rPr>
                <w:rFonts w:asciiTheme="minorHAnsi" w:hAnsiTheme="minorHAnsi" w:cs="Arial"/>
                <w:sz w:val="20"/>
                <w:szCs w:val="20"/>
              </w:rPr>
            </w:pPr>
            <w:r w:rsidRPr="004936C9">
              <w:rPr>
                <w:rFonts w:asciiTheme="minorHAnsi" w:hAnsiTheme="minorHAnsi" w:cs="Arial"/>
                <w:sz w:val="20"/>
                <w:szCs w:val="20"/>
              </w:rPr>
              <w:t>Excellent negotiation and interpersonal skills for establishing and maintaining positive relationships with project partners, stakeholders, service commissioners and</w:t>
            </w:r>
            <w:r>
              <w:rPr>
                <w:rFonts w:asciiTheme="minorHAnsi" w:hAnsiTheme="minorHAnsi" w:cs="Arial"/>
                <w:sz w:val="20"/>
                <w:szCs w:val="20"/>
              </w:rPr>
              <w:t xml:space="preserve"> </w:t>
            </w:r>
            <w:r w:rsidRPr="004936C9">
              <w:rPr>
                <w:rFonts w:asciiTheme="minorHAnsi" w:hAnsiTheme="minorHAnsi" w:cs="Arial"/>
                <w:sz w:val="20"/>
                <w:szCs w:val="20"/>
              </w:rPr>
              <w:t>community organisations</w:t>
            </w:r>
            <w:r>
              <w:rPr>
                <w:rFonts w:asciiTheme="minorHAnsi" w:hAnsiTheme="minorHAnsi" w:cs="Arial"/>
                <w:sz w:val="20"/>
                <w:szCs w:val="20"/>
              </w:rPr>
              <w:t xml:space="preserve"> or members.</w:t>
            </w:r>
          </w:p>
          <w:p w14:paraId="77DA48C3" w14:textId="76FEFB99" w:rsidR="001019D3" w:rsidRDefault="001019D3" w:rsidP="00FD32DD">
            <w:pPr>
              <w:pStyle w:val="ListParagraph"/>
              <w:numPr>
                <w:ilvl w:val="0"/>
                <w:numId w:val="17"/>
              </w:numPr>
              <w:rPr>
                <w:rFonts w:asciiTheme="minorHAnsi" w:hAnsiTheme="minorHAnsi" w:cs="Arial"/>
                <w:sz w:val="20"/>
                <w:szCs w:val="20"/>
              </w:rPr>
            </w:pPr>
            <w:r w:rsidRPr="004936C9">
              <w:rPr>
                <w:rFonts w:asciiTheme="minorHAnsi" w:hAnsiTheme="minorHAnsi" w:cs="Arial"/>
                <w:sz w:val="20"/>
                <w:szCs w:val="20"/>
              </w:rPr>
              <w:t xml:space="preserve">Excellent organisational, logistical and time management skills to manage complex projects to meet funder </w:t>
            </w:r>
            <w:r w:rsidR="00C67C73">
              <w:rPr>
                <w:rFonts w:asciiTheme="minorHAnsi" w:hAnsiTheme="minorHAnsi" w:cs="Arial"/>
                <w:sz w:val="20"/>
                <w:szCs w:val="20"/>
              </w:rPr>
              <w:t xml:space="preserve">and organizational </w:t>
            </w:r>
            <w:r w:rsidRPr="004936C9">
              <w:rPr>
                <w:rFonts w:asciiTheme="minorHAnsi" w:hAnsiTheme="minorHAnsi" w:cs="Arial"/>
                <w:sz w:val="20"/>
                <w:szCs w:val="20"/>
              </w:rPr>
              <w:t>requirements</w:t>
            </w:r>
            <w:r>
              <w:rPr>
                <w:rFonts w:asciiTheme="minorHAnsi" w:hAnsiTheme="minorHAnsi" w:cs="Arial"/>
                <w:sz w:val="20"/>
                <w:szCs w:val="20"/>
              </w:rPr>
              <w:t>.</w:t>
            </w:r>
          </w:p>
          <w:p w14:paraId="40B16022" w14:textId="56970318" w:rsidR="001019D3" w:rsidRPr="005C266B" w:rsidRDefault="001019D3" w:rsidP="00FD32DD">
            <w:pPr>
              <w:numPr>
                <w:ilvl w:val="0"/>
                <w:numId w:val="17"/>
              </w:numPr>
              <w:rPr>
                <w:rFonts w:asciiTheme="minorHAnsi" w:hAnsiTheme="minorHAnsi" w:cs="Arial"/>
                <w:sz w:val="20"/>
                <w:szCs w:val="20"/>
              </w:rPr>
            </w:pPr>
            <w:r w:rsidRPr="005C266B">
              <w:rPr>
                <w:rFonts w:asciiTheme="minorHAnsi" w:hAnsiTheme="minorHAnsi" w:cs="Arial"/>
                <w:sz w:val="20"/>
                <w:szCs w:val="20"/>
              </w:rPr>
              <w:t xml:space="preserve">To plan, develop and deliver </w:t>
            </w:r>
            <w:r w:rsidR="00610448">
              <w:rPr>
                <w:rFonts w:asciiTheme="minorHAnsi" w:hAnsiTheme="minorHAnsi" w:cs="Arial"/>
                <w:sz w:val="20"/>
                <w:szCs w:val="20"/>
              </w:rPr>
              <w:t>large scale events, activity and projects</w:t>
            </w:r>
            <w:r>
              <w:rPr>
                <w:rFonts w:asciiTheme="minorHAnsi" w:hAnsiTheme="minorHAnsi" w:cs="Arial"/>
                <w:sz w:val="20"/>
                <w:szCs w:val="20"/>
              </w:rPr>
              <w:t>.</w:t>
            </w:r>
          </w:p>
          <w:p w14:paraId="78C980AC" w14:textId="77777777" w:rsidR="00C67C73" w:rsidRPr="00257510" w:rsidRDefault="00C67C73" w:rsidP="00FD32DD">
            <w:pPr>
              <w:pStyle w:val="ListParagraph"/>
              <w:numPr>
                <w:ilvl w:val="0"/>
                <w:numId w:val="17"/>
              </w:numPr>
              <w:contextualSpacing/>
              <w:rPr>
                <w:rFonts w:asciiTheme="minorHAnsi" w:hAnsiTheme="minorHAnsi" w:cs="Arial"/>
                <w:sz w:val="20"/>
                <w:szCs w:val="20"/>
              </w:rPr>
            </w:pPr>
            <w:r w:rsidRPr="00257510">
              <w:rPr>
                <w:rFonts w:asciiTheme="minorHAnsi" w:hAnsiTheme="minorHAnsi" w:cs="Arial"/>
                <w:sz w:val="20"/>
                <w:szCs w:val="20"/>
              </w:rPr>
              <w:t>To chair and manage meetings/sessions and to participate effectively within internal and external meetings</w:t>
            </w:r>
          </w:p>
          <w:p w14:paraId="48E2381D" w14:textId="77777777" w:rsidR="00C67C73" w:rsidRPr="004936C9" w:rsidRDefault="00C67C73" w:rsidP="00FD32DD">
            <w:pPr>
              <w:numPr>
                <w:ilvl w:val="0"/>
                <w:numId w:val="17"/>
              </w:numPr>
              <w:rPr>
                <w:rFonts w:asciiTheme="minorHAnsi" w:hAnsiTheme="minorHAnsi" w:cs="Arial"/>
                <w:sz w:val="20"/>
                <w:szCs w:val="20"/>
              </w:rPr>
            </w:pPr>
            <w:r w:rsidRPr="004764B3">
              <w:rPr>
                <w:rFonts w:asciiTheme="minorHAnsi" w:hAnsiTheme="minorHAnsi" w:cs="Arial"/>
                <w:sz w:val="20"/>
                <w:szCs w:val="20"/>
              </w:rPr>
              <w:t>Ability to collect and analy</w:t>
            </w:r>
            <w:r>
              <w:rPr>
                <w:rFonts w:asciiTheme="minorHAnsi" w:hAnsiTheme="minorHAnsi" w:cs="Arial"/>
                <w:sz w:val="20"/>
                <w:szCs w:val="20"/>
              </w:rPr>
              <w:t>se raw data and produce reports.</w:t>
            </w:r>
          </w:p>
          <w:p w14:paraId="1291451F" w14:textId="77777777" w:rsidR="00FD32DD" w:rsidRPr="004764B3" w:rsidRDefault="00FD32DD" w:rsidP="00FD32DD">
            <w:pPr>
              <w:pStyle w:val="ListParagraph"/>
              <w:numPr>
                <w:ilvl w:val="0"/>
                <w:numId w:val="17"/>
              </w:numPr>
              <w:rPr>
                <w:rFonts w:asciiTheme="minorHAnsi" w:hAnsiTheme="minorHAnsi" w:cs="Arial"/>
                <w:sz w:val="20"/>
                <w:szCs w:val="20"/>
              </w:rPr>
            </w:pPr>
            <w:r w:rsidRPr="004764B3">
              <w:rPr>
                <w:rFonts w:asciiTheme="minorHAnsi" w:hAnsiTheme="minorHAnsi" w:cs="Arial"/>
                <w:sz w:val="20"/>
                <w:szCs w:val="20"/>
              </w:rPr>
              <w:t>Self-motivated and able to work on own initiative</w:t>
            </w:r>
            <w:r w:rsidRPr="004764B3" w:rsidDel="00032083">
              <w:rPr>
                <w:rFonts w:asciiTheme="minorHAnsi" w:hAnsiTheme="minorHAnsi" w:cs="Arial"/>
                <w:sz w:val="20"/>
                <w:szCs w:val="20"/>
              </w:rPr>
              <w:t xml:space="preserve"> </w:t>
            </w:r>
            <w:r w:rsidRPr="004764B3">
              <w:rPr>
                <w:rFonts w:asciiTheme="minorHAnsi" w:hAnsiTheme="minorHAnsi" w:cs="Arial"/>
                <w:sz w:val="20"/>
                <w:szCs w:val="20"/>
              </w:rPr>
              <w:t>as well as in a multi-partner team</w:t>
            </w:r>
            <w:r>
              <w:rPr>
                <w:rFonts w:asciiTheme="minorHAnsi" w:hAnsiTheme="minorHAnsi" w:cs="Arial"/>
                <w:sz w:val="20"/>
                <w:szCs w:val="20"/>
              </w:rPr>
              <w:t>.</w:t>
            </w:r>
          </w:p>
          <w:p w14:paraId="3087F1DB" w14:textId="561CF705" w:rsidR="006605D3" w:rsidRPr="006605D3" w:rsidRDefault="006605D3" w:rsidP="00FD32DD">
            <w:pPr>
              <w:pStyle w:val="ListParagraph"/>
              <w:numPr>
                <w:ilvl w:val="0"/>
                <w:numId w:val="17"/>
              </w:numPr>
              <w:contextualSpacing/>
              <w:rPr>
                <w:rFonts w:asciiTheme="minorHAnsi" w:hAnsiTheme="minorHAnsi" w:cs="Arial"/>
                <w:sz w:val="20"/>
                <w:szCs w:val="20"/>
              </w:rPr>
            </w:pPr>
            <w:r w:rsidRPr="006605D3">
              <w:rPr>
                <w:rFonts w:asciiTheme="minorHAnsi" w:hAnsiTheme="minorHAnsi" w:cs="Arial"/>
                <w:sz w:val="20"/>
                <w:szCs w:val="20"/>
              </w:rPr>
              <w:t>Excellent written</w:t>
            </w:r>
            <w:r w:rsidR="00FD32DD">
              <w:rPr>
                <w:rFonts w:asciiTheme="minorHAnsi" w:hAnsiTheme="minorHAnsi" w:cs="Arial"/>
                <w:sz w:val="20"/>
                <w:szCs w:val="20"/>
              </w:rPr>
              <w:t xml:space="preserve"> and </w:t>
            </w:r>
            <w:r w:rsidRPr="006605D3">
              <w:rPr>
                <w:rFonts w:asciiTheme="minorHAnsi" w:hAnsiTheme="minorHAnsi" w:cs="Arial"/>
                <w:sz w:val="20"/>
                <w:szCs w:val="20"/>
              </w:rPr>
              <w:t>spoken communication skills</w:t>
            </w:r>
          </w:p>
          <w:p w14:paraId="579CB3B0" w14:textId="1B691F21" w:rsidR="006605D3" w:rsidRDefault="00FD32DD" w:rsidP="00C001C9">
            <w:pPr>
              <w:pStyle w:val="ListParagraph"/>
              <w:numPr>
                <w:ilvl w:val="0"/>
                <w:numId w:val="17"/>
              </w:numPr>
              <w:contextualSpacing/>
              <w:rPr>
                <w:rFonts w:asciiTheme="minorHAnsi" w:hAnsiTheme="minorHAnsi" w:cs="Arial"/>
                <w:sz w:val="20"/>
                <w:szCs w:val="20"/>
              </w:rPr>
            </w:pPr>
            <w:r>
              <w:rPr>
                <w:rFonts w:asciiTheme="minorHAnsi" w:hAnsiTheme="minorHAnsi" w:cs="Arial"/>
                <w:sz w:val="20"/>
                <w:szCs w:val="20"/>
              </w:rPr>
              <w:t>Ability to deliver results whilst under</w:t>
            </w:r>
            <w:r w:rsidR="006605D3" w:rsidRPr="00257510">
              <w:rPr>
                <w:rFonts w:asciiTheme="minorHAnsi" w:hAnsiTheme="minorHAnsi" w:cs="Arial"/>
                <w:sz w:val="20"/>
                <w:szCs w:val="20"/>
              </w:rPr>
              <w:t xml:space="preserve"> pressure </w:t>
            </w:r>
          </w:p>
          <w:p w14:paraId="4949E420" w14:textId="40FF1731" w:rsidR="00610448" w:rsidRPr="00C001C9" w:rsidRDefault="00610448" w:rsidP="00C001C9">
            <w:pPr>
              <w:pStyle w:val="ListParagraph"/>
              <w:numPr>
                <w:ilvl w:val="0"/>
                <w:numId w:val="17"/>
              </w:numPr>
              <w:contextualSpacing/>
              <w:rPr>
                <w:rFonts w:asciiTheme="minorHAnsi" w:hAnsiTheme="minorHAnsi" w:cs="Arial"/>
                <w:sz w:val="20"/>
                <w:szCs w:val="20"/>
              </w:rPr>
            </w:pPr>
            <w:r>
              <w:rPr>
                <w:rFonts w:asciiTheme="minorHAnsi" w:hAnsiTheme="minorHAnsi" w:cs="Arial"/>
                <w:sz w:val="20"/>
                <w:szCs w:val="20"/>
              </w:rPr>
              <w:t>Able to supervise and train sessional workers to deliver programmes, activities and projects</w:t>
            </w:r>
          </w:p>
          <w:p w14:paraId="51EB3D1A" w14:textId="77777777" w:rsidR="00711865" w:rsidRPr="00711865" w:rsidRDefault="00711865" w:rsidP="00FD32DD">
            <w:pPr>
              <w:numPr>
                <w:ilvl w:val="0"/>
                <w:numId w:val="17"/>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Customer focused with the passion and ability to identify customer audiences, understand their specific requirements and place them at the heart of everything the Trust does.</w:t>
            </w:r>
          </w:p>
          <w:p w14:paraId="4893E909" w14:textId="6404F26E" w:rsidR="00711865" w:rsidRPr="00711865" w:rsidRDefault="00711865" w:rsidP="00FD32DD">
            <w:pPr>
              <w:numPr>
                <w:ilvl w:val="0"/>
                <w:numId w:val="17"/>
              </w:numPr>
              <w:spacing w:after="100" w:afterAutospacing="1"/>
              <w:rPr>
                <w:rFonts w:asciiTheme="minorHAnsi" w:hAnsiTheme="minorHAnsi" w:cs="Arial"/>
                <w:color w:val="11BD0E"/>
                <w:sz w:val="20"/>
                <w:szCs w:val="20"/>
                <w:lang w:val="en-GB"/>
              </w:rPr>
            </w:pPr>
            <w:r>
              <w:rPr>
                <w:rFonts w:asciiTheme="minorHAnsi" w:hAnsiTheme="minorHAnsi" w:cs="Arial"/>
                <w:color w:val="11BD0E"/>
                <w:sz w:val="20"/>
                <w:szCs w:val="20"/>
                <w:lang w:val="en-GB"/>
              </w:rPr>
              <w:t>Good</w:t>
            </w:r>
            <w:r w:rsidRPr="00711865">
              <w:rPr>
                <w:rFonts w:asciiTheme="minorHAnsi" w:hAnsiTheme="minorHAnsi" w:cs="Arial"/>
                <w:color w:val="11BD0E"/>
                <w:sz w:val="20"/>
                <w:szCs w:val="20"/>
                <w:lang w:val="en-GB"/>
              </w:rPr>
              <w:t xml:space="preserve"> communication skills both face‐to‐face and in writing</w:t>
            </w:r>
          </w:p>
          <w:p w14:paraId="6D5FC8E5" w14:textId="77777777" w:rsidR="00711865" w:rsidRPr="00711865" w:rsidRDefault="00711865" w:rsidP="00FD32DD">
            <w:pPr>
              <w:numPr>
                <w:ilvl w:val="0"/>
                <w:numId w:val="17"/>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Self‐motivated with the ability to take the initiative</w:t>
            </w:r>
          </w:p>
          <w:p w14:paraId="0EAAF61A" w14:textId="1A7D43D8" w:rsidR="00711865" w:rsidRPr="00711865" w:rsidRDefault="00711865" w:rsidP="00FD32DD">
            <w:pPr>
              <w:numPr>
                <w:ilvl w:val="0"/>
                <w:numId w:val="17"/>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 xml:space="preserve">A team player </w:t>
            </w:r>
            <w:r>
              <w:rPr>
                <w:rFonts w:asciiTheme="minorHAnsi" w:hAnsiTheme="minorHAnsi" w:cs="Arial"/>
                <w:color w:val="11BD0E"/>
                <w:sz w:val="20"/>
                <w:szCs w:val="20"/>
                <w:lang w:val="en-GB"/>
              </w:rPr>
              <w:t>with an</w:t>
            </w:r>
            <w:r w:rsidRPr="00711865">
              <w:rPr>
                <w:rFonts w:asciiTheme="minorHAnsi" w:hAnsiTheme="minorHAnsi" w:cs="Arial"/>
                <w:color w:val="11BD0E"/>
                <w:sz w:val="20"/>
                <w:szCs w:val="20"/>
                <w:lang w:val="en-GB"/>
              </w:rPr>
              <w:t xml:space="preserve"> approachable manner</w:t>
            </w:r>
          </w:p>
          <w:p w14:paraId="4FAFEF21" w14:textId="77777777" w:rsidR="00711865" w:rsidRPr="00711865" w:rsidRDefault="00711865" w:rsidP="00FD32DD">
            <w:pPr>
              <w:numPr>
                <w:ilvl w:val="0"/>
                <w:numId w:val="17"/>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Sensitive to the different cultural backgrounds of Coventry’s diverse communities and a commitment to equal opportunities practice both at work and with customers.</w:t>
            </w:r>
          </w:p>
          <w:p w14:paraId="2B759ADC" w14:textId="77777777" w:rsidR="00711865" w:rsidRPr="00711865" w:rsidRDefault="00711865" w:rsidP="00FD32DD">
            <w:pPr>
              <w:numPr>
                <w:ilvl w:val="0"/>
                <w:numId w:val="17"/>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A flexible approach to work with the willingness and ability to work outside standard hours on occasion.</w:t>
            </w:r>
          </w:p>
          <w:p w14:paraId="0125340C" w14:textId="13F679D4" w:rsidR="00FD69F1" w:rsidRDefault="00711865" w:rsidP="00FD32DD">
            <w:pPr>
              <w:numPr>
                <w:ilvl w:val="0"/>
                <w:numId w:val="17"/>
              </w:numPr>
              <w:spacing w:after="100" w:afterAutospacing="1"/>
              <w:rPr>
                <w:rFonts w:asciiTheme="minorHAnsi" w:hAnsiTheme="minorHAnsi" w:cs="Arial"/>
                <w:color w:val="11BD0E"/>
                <w:sz w:val="20"/>
                <w:szCs w:val="20"/>
                <w:lang w:val="en-GB"/>
              </w:rPr>
            </w:pPr>
            <w:r>
              <w:rPr>
                <w:rFonts w:asciiTheme="minorHAnsi" w:hAnsiTheme="minorHAnsi" w:cs="Arial"/>
                <w:color w:val="11BD0E"/>
                <w:sz w:val="20"/>
                <w:szCs w:val="20"/>
                <w:lang w:val="en-GB"/>
              </w:rPr>
              <w:t>Good</w:t>
            </w:r>
            <w:r w:rsidRPr="00711865">
              <w:rPr>
                <w:rFonts w:asciiTheme="minorHAnsi" w:hAnsiTheme="minorHAnsi" w:cs="Arial"/>
                <w:color w:val="11BD0E"/>
                <w:sz w:val="20"/>
                <w:szCs w:val="20"/>
                <w:lang w:val="en-GB"/>
              </w:rPr>
              <w:t xml:space="preserve"> IT skills and proficiency in Microsoft Office applications</w:t>
            </w:r>
          </w:p>
          <w:p w14:paraId="37B53F74" w14:textId="3F500548" w:rsidR="00257510" w:rsidRPr="00711865" w:rsidRDefault="00257510" w:rsidP="00FD32DD">
            <w:pPr>
              <w:numPr>
                <w:ilvl w:val="0"/>
                <w:numId w:val="17"/>
              </w:numPr>
              <w:spacing w:after="100" w:afterAutospacing="1"/>
              <w:rPr>
                <w:rFonts w:asciiTheme="minorHAnsi" w:hAnsiTheme="minorHAnsi" w:cs="Arial"/>
                <w:color w:val="11BD0E"/>
                <w:sz w:val="20"/>
                <w:szCs w:val="20"/>
                <w:lang w:val="en-GB"/>
              </w:rPr>
            </w:pPr>
            <w:r w:rsidRPr="00FD69F1">
              <w:rPr>
                <w:rFonts w:asciiTheme="minorHAnsi" w:hAnsiTheme="minorHAnsi" w:cs="Arial"/>
                <w:color w:val="11BD0E"/>
                <w:sz w:val="20"/>
                <w:szCs w:val="20"/>
              </w:rPr>
              <w:t>Readiness to work with people and the ability to respond to differing needs, e.g. disabled, children, diverse cultures and differing levels of understanding</w:t>
            </w:r>
          </w:p>
          <w:p w14:paraId="0B4A6B55" w14:textId="77777777" w:rsidR="00D77F40" w:rsidRPr="00FD69F1" w:rsidRDefault="00D77F40" w:rsidP="00FD69F1">
            <w:pPr>
              <w:tabs>
                <w:tab w:val="num" w:pos="1152"/>
              </w:tabs>
              <w:rPr>
                <w:rFonts w:asciiTheme="minorHAnsi" w:hAnsiTheme="minorHAnsi" w:cs="Arial"/>
                <w:sz w:val="20"/>
                <w:szCs w:val="20"/>
                <w:lang w:val="en-GB"/>
              </w:rPr>
            </w:pPr>
            <w:r w:rsidRPr="00FD69F1">
              <w:rPr>
                <w:rFonts w:asciiTheme="minorHAnsi" w:hAnsiTheme="minorHAnsi" w:cs="Arial"/>
                <w:b/>
                <w:sz w:val="20"/>
                <w:szCs w:val="20"/>
                <w:lang w:val="en-GB"/>
              </w:rPr>
              <w:t>Desired</w:t>
            </w:r>
          </w:p>
          <w:p w14:paraId="41044D7C" w14:textId="0073D2B9" w:rsidR="00FD69F1" w:rsidRPr="00257510" w:rsidRDefault="00FD69F1" w:rsidP="00257510">
            <w:pPr>
              <w:contextualSpacing/>
              <w:rPr>
                <w:rFonts w:asciiTheme="minorHAnsi" w:hAnsiTheme="minorHAnsi" w:cs="Arial"/>
                <w:color w:val="11BD0E"/>
                <w:sz w:val="20"/>
                <w:szCs w:val="20"/>
              </w:rPr>
            </w:pPr>
          </w:p>
          <w:p w14:paraId="5D1D5677" w14:textId="77777777" w:rsidR="00FD69F1" w:rsidRPr="00FD69F1" w:rsidRDefault="00FD69F1" w:rsidP="00FD32DD">
            <w:pPr>
              <w:pStyle w:val="ListParagraph"/>
              <w:numPr>
                <w:ilvl w:val="0"/>
                <w:numId w:val="17"/>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Demonstrable interest in and enthusiasm for the arts and heritage sector</w:t>
            </w:r>
          </w:p>
          <w:p w14:paraId="498AEF3E" w14:textId="77777777" w:rsidR="00FD69F1" w:rsidRPr="00FD69F1" w:rsidRDefault="00FD69F1" w:rsidP="00FD32DD">
            <w:pPr>
              <w:pStyle w:val="ListParagraph"/>
              <w:numPr>
                <w:ilvl w:val="0"/>
                <w:numId w:val="17"/>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A background in a culture/ leisure type of environment</w:t>
            </w:r>
          </w:p>
          <w:p w14:paraId="7208F975" w14:textId="77777777" w:rsidR="00D77F40" w:rsidRPr="00FD69F1" w:rsidRDefault="00D77F40" w:rsidP="00FD69F1">
            <w:pPr>
              <w:ind w:left="360"/>
              <w:contextualSpacing/>
              <w:rPr>
                <w:rFonts w:asciiTheme="minorHAnsi" w:hAnsiTheme="minorHAnsi" w:cs="Arial"/>
                <w:color w:val="11BD0E"/>
                <w:sz w:val="20"/>
                <w:szCs w:val="20"/>
              </w:rPr>
            </w:pPr>
          </w:p>
        </w:tc>
      </w:tr>
    </w:tbl>
    <w:p w14:paraId="061A8147" w14:textId="77777777" w:rsidR="00610448" w:rsidRDefault="00610448">
      <w:r>
        <w:br w:type="page"/>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7247"/>
      </w:tblGrid>
      <w:tr w:rsidR="00D77F40" w:rsidRPr="00FD69F1" w14:paraId="425FFDAB" w14:textId="77777777" w:rsidTr="00610448">
        <w:tc>
          <w:tcPr>
            <w:tcW w:w="2648" w:type="dxa"/>
            <w:shd w:val="clear" w:color="auto" w:fill="D9D9D9"/>
          </w:tcPr>
          <w:p w14:paraId="6C9502FB" w14:textId="65E10F72" w:rsidR="00D77F40" w:rsidRPr="00FD69F1" w:rsidRDefault="00D77F40">
            <w:pPr>
              <w:rPr>
                <w:rFonts w:asciiTheme="minorHAnsi" w:hAnsiTheme="minorHAnsi" w:cs="Arial"/>
                <w:b/>
                <w:sz w:val="20"/>
                <w:szCs w:val="20"/>
              </w:rPr>
            </w:pPr>
          </w:p>
          <w:p w14:paraId="2BA03DD6" w14:textId="77777777"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t>Knowledge And Experience</w:t>
            </w:r>
          </w:p>
        </w:tc>
        <w:tc>
          <w:tcPr>
            <w:tcW w:w="7247" w:type="dxa"/>
          </w:tcPr>
          <w:p w14:paraId="3D710EE3" w14:textId="77777777" w:rsidR="00D77F40" w:rsidRPr="00FD69F1" w:rsidRDefault="00D77F40" w:rsidP="00D77F40">
            <w:pPr>
              <w:rPr>
                <w:rFonts w:asciiTheme="minorHAnsi" w:hAnsiTheme="minorHAnsi" w:cs="Arial"/>
                <w:b/>
                <w:sz w:val="20"/>
                <w:szCs w:val="20"/>
              </w:rPr>
            </w:pPr>
          </w:p>
          <w:p w14:paraId="3554F3A1" w14:textId="77777777" w:rsidR="00D77F40" w:rsidRDefault="00D77F40" w:rsidP="00D77F40">
            <w:pPr>
              <w:rPr>
                <w:rFonts w:asciiTheme="minorHAnsi" w:hAnsiTheme="minorHAnsi" w:cs="Arial"/>
                <w:b/>
                <w:sz w:val="20"/>
                <w:szCs w:val="20"/>
              </w:rPr>
            </w:pPr>
            <w:r w:rsidRPr="00FD69F1">
              <w:rPr>
                <w:rFonts w:asciiTheme="minorHAnsi" w:hAnsiTheme="minorHAnsi" w:cs="Arial"/>
                <w:b/>
                <w:sz w:val="20"/>
                <w:szCs w:val="20"/>
              </w:rPr>
              <w:t>Essential</w:t>
            </w:r>
          </w:p>
          <w:p w14:paraId="697054E1" w14:textId="14754BAC" w:rsidR="006605D3" w:rsidRDefault="006605D3" w:rsidP="003A5D84">
            <w:pPr>
              <w:pStyle w:val="ListParagraph"/>
              <w:numPr>
                <w:ilvl w:val="0"/>
                <w:numId w:val="4"/>
              </w:numPr>
              <w:contextualSpacing/>
              <w:rPr>
                <w:rFonts w:asciiTheme="minorHAnsi" w:hAnsiTheme="minorHAnsi" w:cs="Arial"/>
                <w:sz w:val="20"/>
                <w:szCs w:val="20"/>
              </w:rPr>
            </w:pPr>
            <w:r w:rsidRPr="006605D3">
              <w:rPr>
                <w:rFonts w:asciiTheme="minorHAnsi" w:hAnsiTheme="minorHAnsi" w:cs="Arial"/>
                <w:sz w:val="20"/>
                <w:szCs w:val="20"/>
              </w:rPr>
              <w:t xml:space="preserve">Knowledge of audience development and community engagement </w:t>
            </w:r>
            <w:r w:rsidR="00E90761">
              <w:rPr>
                <w:rFonts w:asciiTheme="minorHAnsi" w:hAnsiTheme="minorHAnsi" w:cs="Arial"/>
                <w:sz w:val="20"/>
                <w:szCs w:val="20"/>
              </w:rPr>
              <w:t xml:space="preserve">initiatives </w:t>
            </w:r>
            <w:r w:rsidR="00FD32DD">
              <w:rPr>
                <w:rFonts w:asciiTheme="minorHAnsi" w:hAnsiTheme="minorHAnsi" w:cs="Arial"/>
                <w:sz w:val="20"/>
                <w:szCs w:val="20"/>
              </w:rPr>
              <w:t xml:space="preserve">used as best practice in the heritage sector, in particular </w:t>
            </w:r>
            <w:r w:rsidR="00C001C9">
              <w:rPr>
                <w:rFonts w:asciiTheme="minorHAnsi" w:hAnsiTheme="minorHAnsi" w:cs="Arial"/>
                <w:sz w:val="20"/>
                <w:szCs w:val="20"/>
              </w:rPr>
              <w:t xml:space="preserve">an understanding of the importance of </w:t>
            </w:r>
            <w:r w:rsidR="00FD32DD">
              <w:rPr>
                <w:rFonts w:asciiTheme="minorHAnsi" w:hAnsiTheme="minorHAnsi" w:cs="Arial"/>
                <w:sz w:val="20"/>
                <w:szCs w:val="20"/>
              </w:rPr>
              <w:t>Equality, Diversity &amp; Inclusion (EDI)</w:t>
            </w:r>
            <w:r w:rsidR="00C001C9">
              <w:rPr>
                <w:rFonts w:asciiTheme="minorHAnsi" w:hAnsiTheme="minorHAnsi" w:cs="Arial"/>
                <w:sz w:val="20"/>
                <w:szCs w:val="20"/>
              </w:rPr>
              <w:t xml:space="preserve"> and its relevance to this post.</w:t>
            </w:r>
          </w:p>
          <w:p w14:paraId="3B64CDC5" w14:textId="41DE33BF" w:rsidR="00C001C9" w:rsidRPr="00C001C9" w:rsidRDefault="00C001C9" w:rsidP="00C001C9">
            <w:pPr>
              <w:pStyle w:val="ListParagraph"/>
              <w:numPr>
                <w:ilvl w:val="0"/>
                <w:numId w:val="4"/>
              </w:numPr>
              <w:rPr>
                <w:rFonts w:asciiTheme="minorHAnsi" w:hAnsiTheme="minorHAnsi" w:cs="Arial"/>
                <w:sz w:val="20"/>
                <w:szCs w:val="20"/>
              </w:rPr>
            </w:pPr>
            <w:r w:rsidRPr="00C001C9">
              <w:rPr>
                <w:rFonts w:asciiTheme="minorHAnsi" w:hAnsiTheme="minorHAnsi" w:cs="Arial"/>
                <w:sz w:val="20"/>
                <w:szCs w:val="20"/>
              </w:rPr>
              <w:t xml:space="preserve">Experience of developing and managing </w:t>
            </w:r>
            <w:r w:rsidR="00610448">
              <w:rPr>
                <w:rFonts w:asciiTheme="minorHAnsi" w:hAnsiTheme="minorHAnsi" w:cs="Arial"/>
                <w:sz w:val="20"/>
                <w:szCs w:val="20"/>
              </w:rPr>
              <w:t xml:space="preserve">large scale </w:t>
            </w:r>
            <w:r w:rsidRPr="00C001C9">
              <w:rPr>
                <w:rFonts w:asciiTheme="minorHAnsi" w:hAnsiTheme="minorHAnsi" w:cs="Arial"/>
                <w:sz w:val="20"/>
                <w:szCs w:val="20"/>
              </w:rPr>
              <w:t xml:space="preserve">projects, including project planning, monitoring, evaluation and measurement of outcomes. </w:t>
            </w:r>
          </w:p>
          <w:p w14:paraId="453F8BDF" w14:textId="3576B1D6" w:rsidR="00C001C9" w:rsidRDefault="00C001C9" w:rsidP="003A5D84">
            <w:pPr>
              <w:pStyle w:val="ListParagraph"/>
              <w:numPr>
                <w:ilvl w:val="0"/>
                <w:numId w:val="4"/>
              </w:numPr>
              <w:contextualSpacing/>
              <w:rPr>
                <w:rFonts w:asciiTheme="minorHAnsi" w:hAnsiTheme="minorHAnsi" w:cs="Arial"/>
                <w:sz w:val="20"/>
                <w:szCs w:val="20"/>
              </w:rPr>
            </w:pPr>
            <w:r>
              <w:rPr>
                <w:rFonts w:asciiTheme="minorHAnsi" w:hAnsiTheme="minorHAnsi" w:cs="Arial"/>
                <w:sz w:val="20"/>
                <w:szCs w:val="20"/>
              </w:rPr>
              <w:t>Experience of developing a high profile programme.</w:t>
            </w:r>
          </w:p>
          <w:p w14:paraId="7A5E9864" w14:textId="7C5EB538" w:rsidR="00610448" w:rsidRDefault="00C001C9" w:rsidP="006605D3">
            <w:pPr>
              <w:numPr>
                <w:ilvl w:val="0"/>
                <w:numId w:val="4"/>
              </w:numPr>
              <w:rPr>
                <w:rFonts w:asciiTheme="minorHAnsi" w:hAnsiTheme="minorHAnsi" w:cs="Arial"/>
                <w:sz w:val="20"/>
                <w:szCs w:val="20"/>
              </w:rPr>
            </w:pPr>
            <w:r w:rsidRPr="00610448">
              <w:rPr>
                <w:rFonts w:asciiTheme="minorHAnsi" w:hAnsiTheme="minorHAnsi" w:cs="Arial"/>
                <w:sz w:val="20"/>
                <w:szCs w:val="20"/>
              </w:rPr>
              <w:t>E</w:t>
            </w:r>
            <w:r w:rsidR="00960FBD" w:rsidRPr="00610448">
              <w:rPr>
                <w:rFonts w:asciiTheme="minorHAnsi" w:hAnsiTheme="minorHAnsi" w:cs="Arial"/>
                <w:sz w:val="20"/>
                <w:szCs w:val="20"/>
              </w:rPr>
              <w:t>xperience</w:t>
            </w:r>
            <w:r w:rsidR="006605D3" w:rsidRPr="00610448">
              <w:rPr>
                <w:rFonts w:asciiTheme="minorHAnsi" w:hAnsiTheme="minorHAnsi" w:cs="Arial"/>
                <w:sz w:val="20"/>
                <w:szCs w:val="20"/>
              </w:rPr>
              <w:t xml:space="preserve"> in community </w:t>
            </w:r>
            <w:r w:rsidRPr="00610448">
              <w:rPr>
                <w:rFonts w:asciiTheme="minorHAnsi" w:hAnsiTheme="minorHAnsi" w:cs="Arial"/>
                <w:sz w:val="20"/>
                <w:szCs w:val="20"/>
              </w:rPr>
              <w:t xml:space="preserve">partnership </w:t>
            </w:r>
            <w:r w:rsidR="00610448" w:rsidRPr="00610448">
              <w:rPr>
                <w:rFonts w:asciiTheme="minorHAnsi" w:hAnsiTheme="minorHAnsi" w:cs="Arial"/>
                <w:sz w:val="20"/>
                <w:szCs w:val="20"/>
              </w:rPr>
              <w:t>in the form of co-curated projects</w:t>
            </w:r>
          </w:p>
          <w:p w14:paraId="15297F61" w14:textId="508DD8FE" w:rsidR="00610448" w:rsidRDefault="00610448" w:rsidP="006605D3">
            <w:pPr>
              <w:numPr>
                <w:ilvl w:val="0"/>
                <w:numId w:val="4"/>
              </w:numPr>
              <w:rPr>
                <w:rFonts w:asciiTheme="minorHAnsi" w:hAnsiTheme="minorHAnsi" w:cs="Arial"/>
                <w:sz w:val="20"/>
                <w:szCs w:val="20"/>
              </w:rPr>
            </w:pPr>
            <w:r>
              <w:rPr>
                <w:rFonts w:asciiTheme="minorHAnsi" w:hAnsiTheme="minorHAnsi" w:cs="Arial"/>
                <w:sz w:val="20"/>
                <w:szCs w:val="20"/>
              </w:rPr>
              <w:t xml:space="preserve">Experience of </w:t>
            </w:r>
            <w:r w:rsidR="00773693">
              <w:rPr>
                <w:rFonts w:asciiTheme="minorHAnsi" w:hAnsiTheme="minorHAnsi" w:cs="Arial"/>
                <w:sz w:val="20"/>
                <w:szCs w:val="20"/>
              </w:rPr>
              <w:t>coordinating</w:t>
            </w:r>
            <w:r>
              <w:rPr>
                <w:rFonts w:asciiTheme="minorHAnsi" w:hAnsiTheme="minorHAnsi" w:cs="Arial"/>
                <w:sz w:val="20"/>
                <w:szCs w:val="20"/>
              </w:rPr>
              <w:t xml:space="preserve"> and supervising people to deliver projects</w:t>
            </w:r>
          </w:p>
          <w:p w14:paraId="35B2A705" w14:textId="77777777" w:rsidR="00EF6A5A" w:rsidRPr="00EF6A5A" w:rsidRDefault="00EF6A5A" w:rsidP="006605D3">
            <w:pPr>
              <w:numPr>
                <w:ilvl w:val="0"/>
                <w:numId w:val="4"/>
              </w:numPr>
              <w:rPr>
                <w:rFonts w:asciiTheme="minorHAnsi" w:hAnsiTheme="minorHAnsi" w:cs="Arial"/>
                <w:color w:val="11BD0E"/>
                <w:sz w:val="20"/>
                <w:szCs w:val="20"/>
                <w:lang w:val="en-GB"/>
              </w:rPr>
            </w:pPr>
            <w:r w:rsidRPr="00EF6A5A">
              <w:rPr>
                <w:rFonts w:asciiTheme="minorHAnsi" w:hAnsiTheme="minorHAnsi" w:cs="Arial"/>
                <w:color w:val="11BD0E"/>
                <w:sz w:val="20"/>
                <w:szCs w:val="20"/>
                <w:lang w:val="en-GB"/>
              </w:rPr>
              <w:t>Experience in delivering a proactive and high level of customer experience</w:t>
            </w:r>
          </w:p>
          <w:p w14:paraId="7EC7BEA1" w14:textId="77777777" w:rsidR="00FD69F1" w:rsidRDefault="00FD69F1" w:rsidP="00FD69F1">
            <w:pPr>
              <w:tabs>
                <w:tab w:val="num" w:pos="1152"/>
              </w:tabs>
              <w:rPr>
                <w:rFonts w:asciiTheme="minorHAnsi" w:hAnsiTheme="minorHAnsi" w:cs="Arial"/>
                <w:b/>
                <w:sz w:val="20"/>
                <w:szCs w:val="20"/>
                <w:lang w:val="en-GB"/>
              </w:rPr>
            </w:pPr>
          </w:p>
          <w:p w14:paraId="4FE92784" w14:textId="77777777" w:rsidR="00D77F40" w:rsidRDefault="00D77F40" w:rsidP="00FD69F1">
            <w:pPr>
              <w:tabs>
                <w:tab w:val="num" w:pos="1152"/>
              </w:tabs>
              <w:rPr>
                <w:rFonts w:asciiTheme="minorHAnsi" w:hAnsiTheme="minorHAnsi" w:cs="Arial"/>
                <w:b/>
                <w:sz w:val="20"/>
                <w:szCs w:val="20"/>
                <w:lang w:val="en-GB"/>
              </w:rPr>
            </w:pPr>
            <w:r w:rsidRPr="00FD69F1">
              <w:rPr>
                <w:rFonts w:asciiTheme="minorHAnsi" w:hAnsiTheme="minorHAnsi" w:cs="Arial"/>
                <w:b/>
                <w:sz w:val="20"/>
                <w:szCs w:val="20"/>
                <w:lang w:val="en-GB"/>
              </w:rPr>
              <w:t>Desired</w:t>
            </w:r>
          </w:p>
          <w:p w14:paraId="447D87DD" w14:textId="77777777" w:rsidR="006605D3" w:rsidRPr="006605D3" w:rsidRDefault="006605D3" w:rsidP="006605D3">
            <w:pPr>
              <w:pStyle w:val="ListParagraph"/>
              <w:numPr>
                <w:ilvl w:val="0"/>
                <w:numId w:val="4"/>
              </w:numPr>
              <w:contextualSpacing/>
              <w:rPr>
                <w:rFonts w:asciiTheme="minorHAnsi" w:hAnsiTheme="minorHAnsi" w:cs="Arial"/>
                <w:sz w:val="20"/>
                <w:szCs w:val="20"/>
              </w:rPr>
            </w:pPr>
            <w:r w:rsidRPr="006605D3">
              <w:rPr>
                <w:rFonts w:asciiTheme="minorHAnsi" w:hAnsiTheme="minorHAnsi" w:cs="Arial"/>
                <w:sz w:val="20"/>
                <w:szCs w:val="20"/>
              </w:rPr>
              <w:t>Identifying, generating &amp; managing external funding</w:t>
            </w:r>
          </w:p>
          <w:p w14:paraId="4A94AB54" w14:textId="25DA7890" w:rsidR="006605D3" w:rsidRDefault="006605D3" w:rsidP="006605D3">
            <w:pPr>
              <w:pStyle w:val="ListParagraph"/>
              <w:numPr>
                <w:ilvl w:val="0"/>
                <w:numId w:val="4"/>
              </w:numPr>
              <w:contextualSpacing/>
              <w:rPr>
                <w:rFonts w:asciiTheme="minorHAnsi" w:hAnsiTheme="minorHAnsi" w:cs="Arial"/>
                <w:sz w:val="20"/>
                <w:szCs w:val="20"/>
              </w:rPr>
            </w:pPr>
            <w:r w:rsidRPr="006605D3">
              <w:rPr>
                <w:rFonts w:asciiTheme="minorHAnsi" w:hAnsiTheme="minorHAnsi" w:cs="Arial"/>
                <w:sz w:val="20"/>
                <w:szCs w:val="20"/>
              </w:rPr>
              <w:t xml:space="preserve">Knowledge and understanding of the heritage or leisure sector </w:t>
            </w:r>
          </w:p>
          <w:p w14:paraId="128481C3" w14:textId="5A0CD78C" w:rsidR="00C001C9" w:rsidRPr="00E42681" w:rsidRDefault="00C001C9" w:rsidP="00E42681">
            <w:pPr>
              <w:pStyle w:val="ListParagraph"/>
              <w:numPr>
                <w:ilvl w:val="0"/>
                <w:numId w:val="4"/>
              </w:numPr>
              <w:rPr>
                <w:rFonts w:asciiTheme="minorHAnsi" w:hAnsiTheme="minorHAnsi" w:cs="Arial"/>
                <w:sz w:val="20"/>
                <w:szCs w:val="20"/>
              </w:rPr>
            </w:pPr>
            <w:r w:rsidRPr="00C001C9">
              <w:rPr>
                <w:rFonts w:asciiTheme="minorHAnsi" w:hAnsiTheme="minorHAnsi" w:cs="Arial"/>
                <w:sz w:val="20"/>
                <w:szCs w:val="20"/>
              </w:rPr>
              <w:t>Identifying, generating &amp; managing external funding and or commissioned services.</w:t>
            </w:r>
          </w:p>
          <w:p w14:paraId="1D6F4765" w14:textId="3D30CC2A" w:rsidR="00EF6A5A" w:rsidRPr="00711865" w:rsidRDefault="00EF6A5A" w:rsidP="006605D3">
            <w:pPr>
              <w:pStyle w:val="ListParagraph"/>
              <w:numPr>
                <w:ilvl w:val="0"/>
                <w:numId w:val="4"/>
              </w:numPr>
              <w:contextualSpacing/>
              <w:rPr>
                <w:rFonts w:asciiTheme="minorHAnsi" w:hAnsiTheme="minorHAnsi" w:cs="Arial"/>
                <w:color w:val="11BD0E"/>
                <w:sz w:val="20"/>
                <w:szCs w:val="20"/>
              </w:rPr>
            </w:pPr>
            <w:r w:rsidRPr="00711865">
              <w:rPr>
                <w:rFonts w:asciiTheme="minorHAnsi" w:hAnsiTheme="minorHAnsi" w:cs="Arial"/>
                <w:color w:val="11BD0E"/>
                <w:sz w:val="20"/>
                <w:szCs w:val="20"/>
                <w:lang w:val="en-GB"/>
              </w:rPr>
              <w:t xml:space="preserve">A </w:t>
            </w:r>
            <w:r w:rsidR="003A55BC">
              <w:rPr>
                <w:rFonts w:asciiTheme="minorHAnsi" w:hAnsiTheme="minorHAnsi" w:cs="Arial"/>
                <w:color w:val="11BD0E"/>
                <w:sz w:val="20"/>
                <w:szCs w:val="20"/>
                <w:lang w:val="en-GB"/>
              </w:rPr>
              <w:t>good level of</w:t>
            </w:r>
            <w:r w:rsidRPr="00711865">
              <w:rPr>
                <w:rFonts w:asciiTheme="minorHAnsi" w:hAnsiTheme="minorHAnsi" w:cs="Arial"/>
                <w:color w:val="11BD0E"/>
                <w:sz w:val="20"/>
                <w:szCs w:val="20"/>
                <w:lang w:val="en-GB"/>
              </w:rPr>
              <w:t xml:space="preserve"> understanding of industrial history, coupled with a recognition of Coventry’s place in that history</w:t>
            </w:r>
          </w:p>
          <w:p w14:paraId="458FE763" w14:textId="2892BBCE" w:rsidR="00FD69F1" w:rsidRPr="00FD69F1" w:rsidRDefault="00FD69F1" w:rsidP="003A55BC">
            <w:pPr>
              <w:ind w:left="720"/>
              <w:rPr>
                <w:rFonts w:asciiTheme="minorHAnsi" w:hAnsiTheme="minorHAnsi" w:cs="Arial"/>
                <w:color w:val="11BD0E"/>
                <w:sz w:val="20"/>
                <w:szCs w:val="20"/>
              </w:rPr>
            </w:pPr>
          </w:p>
          <w:p w14:paraId="3CAC8B12" w14:textId="27808261" w:rsidR="00D77F40" w:rsidRPr="00FD69F1" w:rsidRDefault="00D77F40" w:rsidP="00EF6A5A">
            <w:pPr>
              <w:pStyle w:val="ListParagraph"/>
              <w:contextualSpacing/>
              <w:rPr>
                <w:rFonts w:asciiTheme="minorHAnsi" w:hAnsiTheme="minorHAnsi"/>
                <w:color w:val="11BD0E"/>
                <w:sz w:val="20"/>
                <w:szCs w:val="20"/>
              </w:rPr>
            </w:pPr>
          </w:p>
        </w:tc>
      </w:tr>
      <w:tr w:rsidR="00D77F40" w:rsidRPr="00FD69F1" w14:paraId="4B8A7E56" w14:textId="77777777" w:rsidTr="00AD489C">
        <w:tc>
          <w:tcPr>
            <w:tcW w:w="2648" w:type="dxa"/>
            <w:shd w:val="clear" w:color="auto" w:fill="D9D9D9"/>
          </w:tcPr>
          <w:p w14:paraId="77935193" w14:textId="5F590447" w:rsidR="00D77F40" w:rsidRPr="00FD69F1" w:rsidRDefault="00D77F40">
            <w:pPr>
              <w:rPr>
                <w:rFonts w:asciiTheme="minorHAnsi" w:hAnsiTheme="minorHAnsi" w:cs="Arial"/>
                <w:b/>
                <w:sz w:val="20"/>
                <w:szCs w:val="20"/>
              </w:rPr>
            </w:pPr>
          </w:p>
          <w:p w14:paraId="69AD670A" w14:textId="77777777" w:rsidR="00D77F40" w:rsidRPr="00FD69F1" w:rsidRDefault="00D77F40">
            <w:pPr>
              <w:rPr>
                <w:rFonts w:asciiTheme="minorHAnsi" w:hAnsiTheme="minorHAnsi" w:cs="Arial"/>
                <w:b/>
                <w:sz w:val="20"/>
                <w:szCs w:val="20"/>
              </w:rPr>
            </w:pPr>
            <w:r w:rsidRPr="00FD69F1">
              <w:rPr>
                <w:rFonts w:asciiTheme="minorHAnsi" w:hAnsiTheme="minorHAnsi" w:cs="Arial"/>
                <w:b/>
                <w:sz w:val="20"/>
                <w:szCs w:val="20"/>
                <w:lang w:val="en-GB"/>
              </w:rPr>
              <w:t>Education</w:t>
            </w:r>
            <w:r w:rsidR="00774EE9" w:rsidRPr="00FD69F1">
              <w:rPr>
                <w:rFonts w:asciiTheme="minorHAnsi" w:hAnsiTheme="minorHAnsi" w:cs="Arial"/>
                <w:b/>
                <w:sz w:val="20"/>
                <w:szCs w:val="20"/>
                <w:lang w:val="en-GB"/>
              </w:rPr>
              <w:t xml:space="preserve"> and qualifications</w:t>
            </w:r>
          </w:p>
          <w:p w14:paraId="3C56E78A" w14:textId="77777777" w:rsidR="00D77F40" w:rsidRPr="00FD69F1" w:rsidRDefault="00D77F40">
            <w:pPr>
              <w:rPr>
                <w:rFonts w:asciiTheme="minorHAnsi" w:hAnsiTheme="minorHAnsi" w:cs="Arial"/>
                <w:b/>
                <w:sz w:val="20"/>
                <w:szCs w:val="20"/>
              </w:rPr>
            </w:pPr>
          </w:p>
          <w:p w14:paraId="6CFD6B1A" w14:textId="77777777" w:rsidR="00D77F40" w:rsidRPr="00FD69F1" w:rsidRDefault="00D77F40">
            <w:pPr>
              <w:rPr>
                <w:rFonts w:asciiTheme="minorHAnsi" w:hAnsiTheme="minorHAnsi" w:cs="Arial"/>
                <w:b/>
                <w:sz w:val="20"/>
                <w:szCs w:val="20"/>
              </w:rPr>
            </w:pPr>
          </w:p>
        </w:tc>
        <w:tc>
          <w:tcPr>
            <w:tcW w:w="7247" w:type="dxa"/>
          </w:tcPr>
          <w:p w14:paraId="5102B9B5" w14:textId="77777777" w:rsidR="00D77F40" w:rsidRPr="00FD69F1" w:rsidRDefault="00D77F40" w:rsidP="00FB1FAF">
            <w:pPr>
              <w:ind w:left="720"/>
              <w:rPr>
                <w:rFonts w:asciiTheme="minorHAnsi" w:hAnsiTheme="minorHAnsi" w:cs="Arial"/>
                <w:sz w:val="20"/>
                <w:szCs w:val="20"/>
                <w:lang w:val="en-GB"/>
              </w:rPr>
            </w:pPr>
          </w:p>
          <w:p w14:paraId="709B38EE" w14:textId="77777777" w:rsidR="00774EE9" w:rsidRDefault="00774EE9" w:rsidP="00774EE9">
            <w:pPr>
              <w:rPr>
                <w:rFonts w:asciiTheme="minorHAnsi" w:hAnsiTheme="minorHAnsi" w:cs="Arial"/>
                <w:b/>
                <w:sz w:val="20"/>
                <w:szCs w:val="20"/>
              </w:rPr>
            </w:pPr>
            <w:r w:rsidRPr="00FD69F1">
              <w:rPr>
                <w:rFonts w:asciiTheme="minorHAnsi" w:hAnsiTheme="minorHAnsi" w:cs="Arial"/>
                <w:b/>
                <w:sz w:val="20"/>
                <w:szCs w:val="20"/>
              </w:rPr>
              <w:t>Essential</w:t>
            </w:r>
          </w:p>
          <w:p w14:paraId="7714CED2" w14:textId="77777777" w:rsidR="006605D3" w:rsidRPr="006605D3" w:rsidRDefault="006605D3" w:rsidP="006605D3">
            <w:pPr>
              <w:numPr>
                <w:ilvl w:val="0"/>
                <w:numId w:val="3"/>
              </w:numPr>
              <w:tabs>
                <w:tab w:val="left" w:pos="288"/>
                <w:tab w:val="num" w:pos="720"/>
              </w:tabs>
              <w:rPr>
                <w:rFonts w:asciiTheme="minorHAnsi" w:hAnsiTheme="minorHAnsi"/>
                <w:sz w:val="20"/>
                <w:szCs w:val="20"/>
              </w:rPr>
            </w:pPr>
            <w:r w:rsidRPr="006605D3">
              <w:rPr>
                <w:rFonts w:asciiTheme="minorHAnsi" w:hAnsiTheme="minorHAnsi"/>
                <w:sz w:val="20"/>
                <w:szCs w:val="20"/>
              </w:rPr>
              <w:t>Qualified to degree level or through a relevant professional body</w:t>
            </w:r>
          </w:p>
          <w:p w14:paraId="7E6F6F20" w14:textId="6ECEF995" w:rsidR="00FD69F1" w:rsidRPr="00257510" w:rsidRDefault="003A55BC" w:rsidP="00257510">
            <w:pPr>
              <w:pStyle w:val="ListParagraph"/>
              <w:numPr>
                <w:ilvl w:val="0"/>
                <w:numId w:val="3"/>
              </w:numPr>
              <w:rPr>
                <w:rFonts w:asciiTheme="minorHAnsi" w:hAnsiTheme="minorHAnsi" w:cs="Arial"/>
                <w:color w:val="11BD0E"/>
                <w:sz w:val="20"/>
                <w:szCs w:val="20"/>
                <w:lang w:val="en-GB"/>
              </w:rPr>
            </w:pPr>
            <w:r w:rsidRPr="00257510">
              <w:rPr>
                <w:rFonts w:asciiTheme="minorHAnsi" w:hAnsiTheme="minorHAnsi" w:cs="Arial"/>
                <w:color w:val="11BD0E"/>
                <w:sz w:val="20"/>
                <w:szCs w:val="20"/>
                <w:lang w:val="en-GB"/>
              </w:rPr>
              <w:t xml:space="preserve">Evidence of GCSE </w:t>
            </w:r>
            <w:r w:rsidR="00FD69F1" w:rsidRPr="00257510">
              <w:rPr>
                <w:rFonts w:asciiTheme="minorHAnsi" w:hAnsiTheme="minorHAnsi" w:cs="Arial"/>
                <w:color w:val="11BD0E"/>
                <w:sz w:val="20"/>
                <w:szCs w:val="20"/>
                <w:lang w:val="en-GB"/>
              </w:rPr>
              <w:t xml:space="preserve">Maths and English </w:t>
            </w:r>
            <w:r w:rsidRPr="00257510">
              <w:rPr>
                <w:rFonts w:asciiTheme="minorHAnsi" w:hAnsiTheme="minorHAnsi" w:cs="Arial"/>
                <w:color w:val="11BD0E"/>
                <w:sz w:val="20"/>
                <w:szCs w:val="20"/>
                <w:lang w:val="en-GB"/>
              </w:rPr>
              <w:t>at Grade C or above</w:t>
            </w:r>
          </w:p>
          <w:p w14:paraId="24B0BB79" w14:textId="77777777" w:rsidR="006605D3" w:rsidRDefault="006605D3" w:rsidP="00774EE9">
            <w:pPr>
              <w:tabs>
                <w:tab w:val="num" w:pos="1152"/>
              </w:tabs>
              <w:rPr>
                <w:rFonts w:asciiTheme="minorHAnsi" w:hAnsiTheme="minorHAnsi" w:cs="Arial"/>
                <w:b/>
                <w:sz w:val="20"/>
                <w:szCs w:val="20"/>
                <w:lang w:val="en-GB"/>
              </w:rPr>
            </w:pPr>
          </w:p>
          <w:p w14:paraId="5457BFBF" w14:textId="4563E764" w:rsidR="006605D3" w:rsidRPr="006605D3" w:rsidRDefault="00774EE9" w:rsidP="00774EE9">
            <w:pPr>
              <w:tabs>
                <w:tab w:val="num" w:pos="1152"/>
              </w:tabs>
              <w:rPr>
                <w:rFonts w:asciiTheme="minorHAnsi" w:hAnsiTheme="minorHAnsi" w:cs="Arial"/>
                <w:b/>
                <w:sz w:val="20"/>
                <w:szCs w:val="20"/>
                <w:lang w:val="en-GB"/>
              </w:rPr>
            </w:pPr>
            <w:r w:rsidRPr="00FD69F1">
              <w:rPr>
                <w:rFonts w:asciiTheme="minorHAnsi" w:hAnsiTheme="minorHAnsi" w:cs="Arial"/>
                <w:b/>
                <w:sz w:val="20"/>
                <w:szCs w:val="20"/>
                <w:lang w:val="en-GB"/>
              </w:rPr>
              <w:t>Desired</w:t>
            </w:r>
          </w:p>
          <w:p w14:paraId="5C6686F2" w14:textId="0995AA4B" w:rsidR="006605D3" w:rsidRPr="006605D3" w:rsidRDefault="006605D3" w:rsidP="006605D3">
            <w:pPr>
              <w:numPr>
                <w:ilvl w:val="0"/>
                <w:numId w:val="20"/>
              </w:numPr>
              <w:rPr>
                <w:rFonts w:asciiTheme="minorHAnsi" w:hAnsiTheme="minorHAnsi" w:cs="Arial"/>
                <w:sz w:val="20"/>
                <w:szCs w:val="20"/>
              </w:rPr>
            </w:pPr>
            <w:r>
              <w:rPr>
                <w:rFonts w:asciiTheme="minorHAnsi" w:hAnsiTheme="minorHAnsi" w:cs="Arial"/>
                <w:sz w:val="20"/>
                <w:szCs w:val="20"/>
              </w:rPr>
              <w:t>E</w:t>
            </w:r>
            <w:r w:rsidRPr="006605D3">
              <w:rPr>
                <w:rFonts w:asciiTheme="minorHAnsi" w:hAnsiTheme="minorHAnsi" w:cs="Arial"/>
                <w:sz w:val="20"/>
                <w:szCs w:val="20"/>
              </w:rPr>
              <w:t>vidence of formal training to suit this role and additional educational development would be an advantage</w:t>
            </w:r>
          </w:p>
          <w:p w14:paraId="707899DC" w14:textId="77777777" w:rsidR="00FD69F1" w:rsidRPr="00FD69F1" w:rsidRDefault="00FD69F1" w:rsidP="006C1EE9">
            <w:pPr>
              <w:pStyle w:val="ListParagraph"/>
              <w:numPr>
                <w:ilvl w:val="0"/>
                <w:numId w:val="10"/>
              </w:numPr>
              <w:contextualSpacing/>
              <w:rPr>
                <w:rFonts w:asciiTheme="minorHAnsi" w:hAnsiTheme="minorHAnsi"/>
                <w:color w:val="11BD0E"/>
                <w:sz w:val="20"/>
                <w:szCs w:val="20"/>
              </w:rPr>
            </w:pPr>
            <w:r w:rsidRPr="00FD69F1">
              <w:rPr>
                <w:rFonts w:asciiTheme="minorHAnsi" w:hAnsiTheme="minorHAnsi" w:cs="Arial"/>
                <w:color w:val="11BD0E"/>
                <w:sz w:val="20"/>
                <w:szCs w:val="20"/>
                <w:lang w:val="en-GB"/>
              </w:rPr>
              <w:t>Evidence of post formal educational development would be an advantage</w:t>
            </w:r>
          </w:p>
          <w:p w14:paraId="5DB3888D" w14:textId="77777777" w:rsidR="00D77F40" w:rsidRPr="00FD69F1" w:rsidRDefault="00D77F40" w:rsidP="00FD69F1">
            <w:pPr>
              <w:contextualSpacing/>
              <w:rPr>
                <w:rFonts w:asciiTheme="minorHAnsi" w:hAnsiTheme="minorHAnsi" w:cs="Arial"/>
                <w:sz w:val="20"/>
                <w:szCs w:val="20"/>
                <w:lang w:val="en-GB"/>
              </w:rPr>
            </w:pPr>
          </w:p>
        </w:tc>
      </w:tr>
      <w:tr w:rsidR="00D77F40" w:rsidRPr="00FD69F1" w14:paraId="35A4ED08" w14:textId="77777777" w:rsidTr="00AD489C">
        <w:tc>
          <w:tcPr>
            <w:tcW w:w="2648" w:type="dxa"/>
            <w:shd w:val="clear" w:color="auto" w:fill="D9D9D9"/>
          </w:tcPr>
          <w:p w14:paraId="1B1D7F6A" w14:textId="77777777" w:rsidR="00D77F40" w:rsidRPr="00FD69F1" w:rsidRDefault="00D77F40" w:rsidP="005B1AA3">
            <w:pPr>
              <w:rPr>
                <w:rFonts w:asciiTheme="minorHAnsi" w:hAnsiTheme="minorHAnsi" w:cs="Arial"/>
                <w:b/>
                <w:sz w:val="20"/>
                <w:szCs w:val="20"/>
              </w:rPr>
            </w:pPr>
          </w:p>
          <w:p w14:paraId="55ADB4A3" w14:textId="77777777" w:rsidR="00D77F40" w:rsidRPr="00FD69F1" w:rsidRDefault="00D77F40" w:rsidP="005B1AA3">
            <w:pPr>
              <w:rPr>
                <w:rFonts w:asciiTheme="minorHAnsi" w:hAnsiTheme="minorHAnsi" w:cs="Arial"/>
                <w:b/>
                <w:sz w:val="20"/>
                <w:szCs w:val="20"/>
              </w:rPr>
            </w:pPr>
            <w:r w:rsidRPr="00FD69F1">
              <w:rPr>
                <w:rFonts w:asciiTheme="minorHAnsi" w:hAnsiTheme="minorHAnsi" w:cs="Arial"/>
                <w:b/>
                <w:sz w:val="20"/>
                <w:szCs w:val="20"/>
              </w:rPr>
              <w:t>Special Requirements:</w:t>
            </w:r>
          </w:p>
        </w:tc>
        <w:tc>
          <w:tcPr>
            <w:tcW w:w="7247" w:type="dxa"/>
          </w:tcPr>
          <w:p w14:paraId="4DB2B412" w14:textId="77777777" w:rsidR="006605D3" w:rsidRDefault="006605D3" w:rsidP="006605D3">
            <w:pPr>
              <w:ind w:left="720"/>
              <w:rPr>
                <w:rFonts w:asciiTheme="minorHAnsi" w:hAnsiTheme="minorHAnsi" w:cs="Arial"/>
                <w:color w:val="11BD0E"/>
                <w:sz w:val="20"/>
                <w:szCs w:val="20"/>
                <w:lang w:val="en-GB"/>
              </w:rPr>
            </w:pPr>
          </w:p>
          <w:p w14:paraId="5BB2F28D" w14:textId="331AAE6D" w:rsidR="006605D3" w:rsidRPr="006605D3" w:rsidRDefault="006605D3" w:rsidP="006C1EE9">
            <w:pPr>
              <w:numPr>
                <w:ilvl w:val="0"/>
                <w:numId w:val="3"/>
              </w:numPr>
              <w:rPr>
                <w:rFonts w:asciiTheme="minorHAnsi" w:hAnsiTheme="minorHAnsi" w:cs="Arial"/>
                <w:sz w:val="20"/>
                <w:szCs w:val="20"/>
                <w:lang w:val="en-GB"/>
              </w:rPr>
            </w:pPr>
            <w:r w:rsidRPr="006605D3">
              <w:rPr>
                <w:rFonts w:asciiTheme="minorHAnsi" w:hAnsiTheme="minorHAnsi" w:cs="Arial"/>
                <w:sz w:val="20"/>
                <w:szCs w:val="20"/>
                <w:lang w:val="en-GB"/>
              </w:rPr>
              <w:t xml:space="preserve">A </w:t>
            </w:r>
            <w:r w:rsidR="00773693">
              <w:rPr>
                <w:rFonts w:asciiTheme="minorHAnsi" w:hAnsiTheme="minorHAnsi" w:cs="Arial"/>
                <w:sz w:val="20"/>
                <w:szCs w:val="20"/>
                <w:lang w:val="en-GB"/>
              </w:rPr>
              <w:t>willingness</w:t>
            </w:r>
            <w:r w:rsidRPr="006605D3">
              <w:rPr>
                <w:rFonts w:asciiTheme="minorHAnsi" w:hAnsiTheme="minorHAnsi" w:cs="Arial"/>
                <w:sz w:val="20"/>
                <w:szCs w:val="20"/>
                <w:lang w:val="en-GB"/>
              </w:rPr>
              <w:t xml:space="preserve"> and </w:t>
            </w:r>
            <w:r>
              <w:rPr>
                <w:rFonts w:asciiTheme="minorHAnsi" w:hAnsiTheme="minorHAnsi" w:cs="Arial"/>
                <w:sz w:val="20"/>
                <w:szCs w:val="20"/>
                <w:lang w:val="en-GB"/>
              </w:rPr>
              <w:t>ability</w:t>
            </w:r>
            <w:r w:rsidRPr="006605D3">
              <w:rPr>
                <w:rFonts w:asciiTheme="minorHAnsi" w:hAnsiTheme="minorHAnsi" w:cs="Arial"/>
                <w:sz w:val="20"/>
                <w:szCs w:val="20"/>
                <w:lang w:val="en-GB"/>
              </w:rPr>
              <w:t xml:space="preserve"> to work occasional weekends and evenings</w:t>
            </w:r>
          </w:p>
          <w:p w14:paraId="03F7B4B9" w14:textId="5DA0D6CB" w:rsidR="00774EE9" w:rsidRPr="00FD69F1" w:rsidRDefault="00774EE9" w:rsidP="006C1EE9">
            <w:pPr>
              <w:numPr>
                <w:ilvl w:val="0"/>
                <w:numId w:val="3"/>
              </w:numPr>
              <w:rPr>
                <w:rFonts w:asciiTheme="minorHAnsi" w:hAnsiTheme="minorHAnsi" w:cs="Arial"/>
                <w:color w:val="11BD0E"/>
                <w:sz w:val="20"/>
                <w:szCs w:val="20"/>
                <w:lang w:val="en-GB"/>
              </w:rPr>
            </w:pPr>
            <w:r w:rsidRPr="00FD69F1">
              <w:rPr>
                <w:rFonts w:asciiTheme="minorHAnsi" w:hAnsiTheme="minorHAnsi" w:cs="Arial"/>
                <w:color w:val="11BD0E"/>
                <w:sz w:val="20"/>
                <w:szCs w:val="20"/>
                <w:lang w:val="en-GB"/>
              </w:rPr>
              <w:t>This post is exempt from the provisions of the Rehabilitation of Offenders Act 1974.  A</w:t>
            </w:r>
            <w:r w:rsidR="008D061E">
              <w:rPr>
                <w:rFonts w:asciiTheme="minorHAnsi" w:hAnsiTheme="minorHAnsi" w:cs="Arial"/>
                <w:color w:val="11BD0E"/>
                <w:sz w:val="20"/>
                <w:szCs w:val="20"/>
                <w:lang w:val="en-GB"/>
              </w:rPr>
              <w:t xml:space="preserve"> Criminal Record Disclosure may</w:t>
            </w:r>
            <w:r w:rsidRPr="00FD69F1">
              <w:rPr>
                <w:rFonts w:asciiTheme="minorHAnsi" w:hAnsiTheme="minorHAnsi" w:cs="Arial"/>
                <w:color w:val="11BD0E"/>
                <w:sz w:val="20"/>
                <w:szCs w:val="20"/>
                <w:lang w:val="en-GB"/>
              </w:rPr>
              <w:t xml:space="preserve"> be required prior to appointment.</w:t>
            </w:r>
          </w:p>
          <w:p w14:paraId="50DCD913" w14:textId="37F1FC81" w:rsidR="00774EE9" w:rsidRPr="00FD69F1" w:rsidRDefault="00774EE9" w:rsidP="006C1EE9">
            <w:pPr>
              <w:pStyle w:val="ListParagraph"/>
              <w:numPr>
                <w:ilvl w:val="0"/>
                <w:numId w:val="3"/>
              </w:numPr>
              <w:rPr>
                <w:rFonts w:asciiTheme="minorHAnsi" w:hAnsiTheme="minorHAnsi" w:cs="Arial"/>
                <w:color w:val="11BD0E"/>
                <w:sz w:val="20"/>
                <w:szCs w:val="20"/>
              </w:rPr>
            </w:pPr>
            <w:r w:rsidRPr="00FD69F1">
              <w:rPr>
                <w:rFonts w:asciiTheme="minorHAnsi" w:hAnsiTheme="minorHAnsi" w:cs="Arial"/>
                <w:color w:val="11BD0E"/>
                <w:sz w:val="20"/>
                <w:szCs w:val="20"/>
              </w:rPr>
              <w:t xml:space="preserve">A clean driving </w:t>
            </w:r>
            <w:r w:rsidR="00332867" w:rsidRPr="00FD69F1">
              <w:rPr>
                <w:rFonts w:asciiTheme="minorHAnsi" w:hAnsiTheme="minorHAnsi" w:cs="Arial"/>
                <w:color w:val="11BD0E"/>
                <w:sz w:val="20"/>
                <w:szCs w:val="20"/>
              </w:rPr>
              <w:t>license</w:t>
            </w:r>
            <w:r w:rsidRPr="00FD69F1">
              <w:rPr>
                <w:rFonts w:asciiTheme="minorHAnsi" w:hAnsiTheme="minorHAnsi" w:cs="Arial"/>
                <w:color w:val="11BD0E"/>
                <w:sz w:val="20"/>
                <w:szCs w:val="20"/>
              </w:rPr>
              <w:t xml:space="preserve"> </w:t>
            </w:r>
            <w:r w:rsidR="003A55BC">
              <w:rPr>
                <w:rFonts w:asciiTheme="minorHAnsi" w:hAnsiTheme="minorHAnsi" w:cs="Arial"/>
                <w:color w:val="11BD0E"/>
                <w:sz w:val="20"/>
                <w:szCs w:val="20"/>
              </w:rPr>
              <w:t xml:space="preserve">may be required </w:t>
            </w:r>
            <w:r w:rsidR="00332867">
              <w:rPr>
                <w:rFonts w:asciiTheme="minorHAnsi" w:hAnsiTheme="minorHAnsi" w:cs="Arial"/>
                <w:color w:val="11BD0E"/>
                <w:sz w:val="20"/>
                <w:szCs w:val="20"/>
              </w:rPr>
              <w:t>dependent</w:t>
            </w:r>
            <w:r w:rsidR="003A55BC">
              <w:rPr>
                <w:rFonts w:asciiTheme="minorHAnsi" w:hAnsiTheme="minorHAnsi" w:cs="Arial"/>
                <w:color w:val="11BD0E"/>
                <w:sz w:val="20"/>
                <w:szCs w:val="20"/>
              </w:rPr>
              <w:t xml:space="preserve"> on your role to </w:t>
            </w:r>
            <w:r w:rsidRPr="00FD69F1">
              <w:rPr>
                <w:rFonts w:asciiTheme="minorHAnsi" w:hAnsiTheme="minorHAnsi" w:cs="Arial"/>
                <w:color w:val="11BD0E"/>
                <w:sz w:val="20"/>
                <w:szCs w:val="20"/>
              </w:rPr>
              <w:t>fulfill the requirements of the post</w:t>
            </w:r>
          </w:p>
          <w:p w14:paraId="43808CC3" w14:textId="77777777" w:rsidR="00D77F40" w:rsidRPr="00FD69F1" w:rsidRDefault="00D77F40" w:rsidP="002A2A04">
            <w:pPr>
              <w:rPr>
                <w:rFonts w:asciiTheme="minorHAnsi" w:hAnsiTheme="minorHAnsi" w:cs="Arial"/>
                <w:sz w:val="20"/>
                <w:szCs w:val="20"/>
                <w:lang w:val="en-GB"/>
              </w:rPr>
            </w:pPr>
          </w:p>
        </w:tc>
      </w:tr>
    </w:tbl>
    <w:p w14:paraId="13261DBB" w14:textId="77777777" w:rsidR="009C6F81" w:rsidRDefault="009C6F81">
      <w:pPr>
        <w:rPr>
          <w:rFonts w:asciiTheme="minorHAnsi" w:hAnsiTheme="minorHAnsi" w:cs="Arial"/>
          <w:sz w:val="22"/>
          <w:szCs w:val="22"/>
        </w:rPr>
      </w:pPr>
    </w:p>
    <w:p w14:paraId="100261BC" w14:textId="77777777" w:rsidR="00A558AE" w:rsidRDefault="00A558AE">
      <w:pPr>
        <w:rPr>
          <w:rFonts w:asciiTheme="minorHAnsi" w:hAnsiTheme="minorHAnsi" w:cs="Arial"/>
          <w:sz w:val="22"/>
          <w:szCs w:val="22"/>
        </w:rPr>
      </w:pPr>
    </w:p>
    <w:sectPr w:rsidR="00A558AE" w:rsidSect="00C37179">
      <w:footerReference w:type="even" r:id="rId9"/>
      <w:footerReference w:type="default" r:id="rId10"/>
      <w:pgSz w:w="12240" w:h="15840"/>
      <w:pgMar w:top="540" w:right="1800" w:bottom="180" w:left="1800"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A2476" w14:textId="77777777" w:rsidR="00FB6D6B" w:rsidRDefault="00FB6D6B" w:rsidP="003F10D5">
      <w:r>
        <w:separator/>
      </w:r>
    </w:p>
  </w:endnote>
  <w:endnote w:type="continuationSeparator" w:id="0">
    <w:p w14:paraId="38D22215" w14:textId="77777777" w:rsidR="00FB6D6B" w:rsidRDefault="00FB6D6B" w:rsidP="003F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C280" w14:textId="77777777" w:rsidR="003F10D5" w:rsidRDefault="003F10D5" w:rsidP="002E6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17D7E" w14:textId="69D75606" w:rsidR="003F10D5" w:rsidRDefault="00FB6D6B" w:rsidP="003F10D5">
    <w:pPr>
      <w:pStyle w:val="Footer"/>
      <w:ind w:right="360"/>
    </w:pPr>
    <w:sdt>
      <w:sdtPr>
        <w:id w:val="969400743"/>
        <w:placeholder>
          <w:docPart w:val="28C23C63BDA7B34A860E9F91C44BE0E8"/>
        </w:placeholder>
        <w:temporary/>
        <w:showingPlcHdr/>
      </w:sdtPr>
      <w:sdtEndPr/>
      <w:sdtContent>
        <w:r w:rsidR="003F10D5">
          <w:t>[Type text]</w:t>
        </w:r>
      </w:sdtContent>
    </w:sdt>
    <w:r w:rsidR="003F10D5">
      <w:ptab w:relativeTo="margin" w:alignment="center" w:leader="none"/>
    </w:r>
    <w:sdt>
      <w:sdtPr>
        <w:id w:val="969400748"/>
        <w:placeholder>
          <w:docPart w:val="507AED2920151247AD961538FB0D5ABF"/>
        </w:placeholder>
        <w:temporary/>
        <w:showingPlcHdr/>
      </w:sdtPr>
      <w:sdtEndPr/>
      <w:sdtContent>
        <w:r w:rsidR="003F10D5">
          <w:t>[Type text]</w:t>
        </w:r>
      </w:sdtContent>
    </w:sdt>
    <w:r w:rsidR="003F10D5">
      <w:ptab w:relativeTo="margin" w:alignment="right" w:leader="none"/>
    </w:r>
    <w:sdt>
      <w:sdtPr>
        <w:id w:val="969400753"/>
        <w:placeholder>
          <w:docPart w:val="7895064135C37E47B8834711E1C2FBBB"/>
        </w:placeholder>
        <w:temporary/>
        <w:showingPlcHdr/>
      </w:sdtPr>
      <w:sdtEndPr/>
      <w:sdtContent>
        <w:r w:rsidR="003F10D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9825" w14:textId="77777777" w:rsidR="003F10D5" w:rsidRPr="00C37179" w:rsidRDefault="003F10D5" w:rsidP="002E6C8A">
    <w:pPr>
      <w:pStyle w:val="Footer"/>
      <w:framePr w:wrap="around" w:vAnchor="text" w:hAnchor="margin" w:xAlign="right" w:y="1"/>
      <w:rPr>
        <w:rStyle w:val="PageNumber"/>
        <w:rFonts w:asciiTheme="minorHAnsi" w:hAnsiTheme="minorHAnsi"/>
        <w:sz w:val="20"/>
        <w:szCs w:val="20"/>
      </w:rPr>
    </w:pPr>
    <w:r w:rsidRPr="00C37179">
      <w:rPr>
        <w:rStyle w:val="PageNumber"/>
        <w:rFonts w:asciiTheme="minorHAnsi" w:hAnsiTheme="minorHAnsi"/>
        <w:sz w:val="20"/>
        <w:szCs w:val="20"/>
      </w:rPr>
      <w:fldChar w:fldCharType="begin"/>
    </w:r>
    <w:r w:rsidRPr="00C37179">
      <w:rPr>
        <w:rStyle w:val="PageNumber"/>
        <w:rFonts w:asciiTheme="minorHAnsi" w:hAnsiTheme="minorHAnsi"/>
        <w:sz w:val="20"/>
        <w:szCs w:val="20"/>
      </w:rPr>
      <w:instrText xml:space="preserve">PAGE  </w:instrText>
    </w:r>
    <w:r w:rsidRPr="00C37179">
      <w:rPr>
        <w:rStyle w:val="PageNumber"/>
        <w:rFonts w:asciiTheme="minorHAnsi" w:hAnsiTheme="minorHAnsi"/>
        <w:sz w:val="20"/>
        <w:szCs w:val="20"/>
      </w:rPr>
      <w:fldChar w:fldCharType="separate"/>
    </w:r>
    <w:r w:rsidR="00FE7F84">
      <w:rPr>
        <w:rStyle w:val="PageNumber"/>
        <w:rFonts w:asciiTheme="minorHAnsi" w:hAnsiTheme="minorHAnsi"/>
        <w:noProof/>
        <w:sz w:val="20"/>
        <w:szCs w:val="20"/>
      </w:rPr>
      <w:t>2</w:t>
    </w:r>
    <w:r w:rsidRPr="00C37179">
      <w:rPr>
        <w:rStyle w:val="PageNumber"/>
        <w:rFonts w:asciiTheme="minorHAnsi" w:hAnsiTheme="minorHAnsi"/>
        <w:sz w:val="20"/>
        <w:szCs w:val="20"/>
      </w:rPr>
      <w:fldChar w:fldCharType="end"/>
    </w:r>
  </w:p>
  <w:p w14:paraId="206AECF0" w14:textId="62F1FDFE" w:rsidR="003F10D5" w:rsidRPr="00C37179" w:rsidRDefault="003F10D5" w:rsidP="003F10D5">
    <w:pPr>
      <w:pStyle w:val="Footer"/>
      <w:ind w:right="360"/>
      <w:rPr>
        <w:rFonts w:asciiTheme="minorHAnsi" w:hAnsiTheme="minorHAnsi"/>
        <w:sz w:val="20"/>
        <w:szCs w:val="20"/>
      </w:rPr>
    </w:pPr>
    <w:r w:rsidRPr="00C37179">
      <w:rPr>
        <w:rFonts w:asciiTheme="minorHAnsi" w:hAnsiTheme="minorHAnsi"/>
        <w:sz w:val="20"/>
        <w:szCs w:val="20"/>
      </w:rPr>
      <w:t xml:space="preserve">Version: </w:t>
    </w:r>
    <w:r w:rsidR="00DC72C2">
      <w:rPr>
        <w:rFonts w:asciiTheme="minorHAnsi" w:hAnsiTheme="minorHAnsi"/>
        <w:sz w:val="20"/>
        <w:szCs w:val="20"/>
      </w:rPr>
      <w:t>Final</w:t>
    </w:r>
    <w:r w:rsidRPr="00C37179">
      <w:rPr>
        <w:rFonts w:asciiTheme="minorHAnsi" w:hAnsiTheme="minorHAnsi"/>
        <w:sz w:val="20"/>
        <w:szCs w:val="20"/>
      </w:rPr>
      <w:t xml:space="preserve"> </w:t>
    </w:r>
    <w:r w:rsidR="00C001C9">
      <w:rPr>
        <w:rFonts w:asciiTheme="minorHAnsi" w:hAnsiTheme="minorHAnsi"/>
        <w:sz w:val="20"/>
        <w:szCs w:val="20"/>
      </w:rPr>
      <w:t xml:space="preserve">March </w:t>
    </w:r>
    <w:r w:rsidRPr="00C37179">
      <w:rPr>
        <w:rFonts w:asciiTheme="minorHAnsi" w:hAnsiTheme="minorHAnsi"/>
        <w:sz w:val="20"/>
        <w:szCs w:val="20"/>
      </w:rPr>
      <w:t>201</w:t>
    </w:r>
    <w:r w:rsidR="00C001C9">
      <w:rPr>
        <w:rFonts w:asciiTheme="minorHAnsi" w:hAnsiTheme="minorHAnsi"/>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51473" w14:textId="77777777" w:rsidR="00FB6D6B" w:rsidRDefault="00FB6D6B" w:rsidP="003F10D5">
      <w:r>
        <w:separator/>
      </w:r>
    </w:p>
  </w:footnote>
  <w:footnote w:type="continuationSeparator" w:id="0">
    <w:p w14:paraId="67D5AFDB" w14:textId="77777777" w:rsidR="00FB6D6B" w:rsidRDefault="00FB6D6B" w:rsidP="003F1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7C48"/>
    <w:multiLevelType w:val="hybridMultilevel"/>
    <w:tmpl w:val="3D02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3452"/>
    <w:multiLevelType w:val="hybridMultilevel"/>
    <w:tmpl w:val="E6DE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3DED"/>
    <w:multiLevelType w:val="hybridMultilevel"/>
    <w:tmpl w:val="F37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A1A1A"/>
    <w:multiLevelType w:val="hybridMultilevel"/>
    <w:tmpl w:val="54302D60"/>
    <w:lvl w:ilvl="0" w:tplc="08090001">
      <w:start w:val="1"/>
      <w:numFmt w:val="bullet"/>
      <w:lvlText w:val=""/>
      <w:lvlJc w:val="left"/>
      <w:pPr>
        <w:ind w:left="785" w:hanging="360"/>
      </w:pPr>
      <w:rPr>
        <w:rFonts w:ascii="Symbol" w:hAnsi="Symbo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17315723"/>
    <w:multiLevelType w:val="hybridMultilevel"/>
    <w:tmpl w:val="2A6AB24E"/>
    <w:lvl w:ilvl="0" w:tplc="6FA8F994">
      <w:start w:val="1"/>
      <w:numFmt w:val="bullet"/>
      <w:pStyle w:val="MMTit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E44BA"/>
    <w:multiLevelType w:val="multilevel"/>
    <w:tmpl w:val="D4B6FF24"/>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pStyle w:val="MMTopic4"/>
      <w:suff w:val="space"/>
      <w:lvlText w:val="%1.%2.%3.%4"/>
      <w:lvlJc w:val="left"/>
      <w:pPr>
        <w:tabs>
          <w:tab w:val="num" w:pos="144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B74142E"/>
    <w:multiLevelType w:val="hybridMultilevel"/>
    <w:tmpl w:val="DCA074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A01BB"/>
    <w:multiLevelType w:val="hybridMultilevel"/>
    <w:tmpl w:val="C100CF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977FF"/>
    <w:multiLevelType w:val="hybridMultilevel"/>
    <w:tmpl w:val="8BC0C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C03433"/>
    <w:multiLevelType w:val="hybridMultilevel"/>
    <w:tmpl w:val="FF10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C2E0E"/>
    <w:multiLevelType w:val="singleLevel"/>
    <w:tmpl w:val="112642AA"/>
    <w:name w:val="Callout Template"/>
    <w:lvl w:ilvl="0">
      <w:start w:val="1"/>
      <w:numFmt w:val="decimal"/>
      <w:lvlText w:val="%1."/>
      <w:lvlJc w:val="left"/>
      <w:pPr>
        <w:tabs>
          <w:tab w:val="num" w:pos="720"/>
        </w:tabs>
        <w:ind w:left="720" w:hanging="360"/>
      </w:pPr>
      <w:rPr>
        <w:rFonts w:ascii="Webdings" w:hAnsi="Webdings"/>
      </w:rPr>
    </w:lvl>
  </w:abstractNum>
  <w:abstractNum w:abstractNumId="13" w15:restartNumberingAfterBreak="0">
    <w:nsid w:val="505E59BF"/>
    <w:multiLevelType w:val="hybridMultilevel"/>
    <w:tmpl w:val="F7C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8401B5"/>
    <w:multiLevelType w:val="hybridMultilevel"/>
    <w:tmpl w:val="4D32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556F5"/>
    <w:multiLevelType w:val="hybridMultilevel"/>
    <w:tmpl w:val="85A2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20769"/>
    <w:multiLevelType w:val="hybridMultilevel"/>
    <w:tmpl w:val="F04A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10D15"/>
    <w:multiLevelType w:val="hybridMultilevel"/>
    <w:tmpl w:val="33ACCBE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7BCC10B0"/>
    <w:multiLevelType w:val="hybridMultilevel"/>
    <w:tmpl w:val="A8A6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05957"/>
    <w:multiLevelType w:val="hybridMultilevel"/>
    <w:tmpl w:val="58B8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9"/>
  </w:num>
  <w:num w:numId="5">
    <w:abstractNumId w:val="0"/>
  </w:num>
  <w:num w:numId="6">
    <w:abstractNumId w:val="6"/>
  </w:num>
  <w:num w:numId="7">
    <w:abstractNumId w:val="20"/>
  </w:num>
  <w:num w:numId="8">
    <w:abstractNumId w:val="11"/>
  </w:num>
  <w:num w:numId="9">
    <w:abstractNumId w:val="2"/>
  </w:num>
  <w:num w:numId="10">
    <w:abstractNumId w:val="3"/>
  </w:num>
  <w:num w:numId="11">
    <w:abstractNumId w:val="1"/>
  </w:num>
  <w:num w:numId="12">
    <w:abstractNumId w:val="4"/>
  </w:num>
  <w:num w:numId="13">
    <w:abstractNumId w:val="17"/>
  </w:num>
  <w:num w:numId="14">
    <w:abstractNumId w:val="16"/>
  </w:num>
  <w:num w:numId="15">
    <w:abstractNumId w:val="10"/>
  </w:num>
  <w:num w:numId="16">
    <w:abstractNumId w:val="15"/>
  </w:num>
  <w:num w:numId="17">
    <w:abstractNumId w:val="18"/>
  </w:num>
  <w:num w:numId="18">
    <w:abstractNumId w:val="19"/>
  </w:num>
  <w:num w:numId="19">
    <w:abstractNumId w:val="8"/>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78"/>
    <w:rsid w:val="000049D0"/>
    <w:rsid w:val="00042265"/>
    <w:rsid w:val="00051D41"/>
    <w:rsid w:val="000578D6"/>
    <w:rsid w:val="000624C7"/>
    <w:rsid w:val="000708BB"/>
    <w:rsid w:val="000755CC"/>
    <w:rsid w:val="000C6436"/>
    <w:rsid w:val="000E4FD3"/>
    <w:rsid w:val="000F7AC2"/>
    <w:rsid w:val="001019D3"/>
    <w:rsid w:val="00105C63"/>
    <w:rsid w:val="00112E48"/>
    <w:rsid w:val="00127D81"/>
    <w:rsid w:val="00173FAC"/>
    <w:rsid w:val="001812C4"/>
    <w:rsid w:val="00181342"/>
    <w:rsid w:val="001927BE"/>
    <w:rsid w:val="001A5EC2"/>
    <w:rsid w:val="001C11AB"/>
    <w:rsid w:val="0022230B"/>
    <w:rsid w:val="00222CAB"/>
    <w:rsid w:val="002272F7"/>
    <w:rsid w:val="00233359"/>
    <w:rsid w:val="0024672F"/>
    <w:rsid w:val="00257510"/>
    <w:rsid w:val="00257550"/>
    <w:rsid w:val="00265DCD"/>
    <w:rsid w:val="002745EF"/>
    <w:rsid w:val="00281F86"/>
    <w:rsid w:val="00297809"/>
    <w:rsid w:val="002A18E2"/>
    <w:rsid w:val="002A2A04"/>
    <w:rsid w:val="002E55A2"/>
    <w:rsid w:val="002F0D79"/>
    <w:rsid w:val="00305B1A"/>
    <w:rsid w:val="0030649C"/>
    <w:rsid w:val="00332867"/>
    <w:rsid w:val="00337F88"/>
    <w:rsid w:val="00356880"/>
    <w:rsid w:val="00361609"/>
    <w:rsid w:val="003744C1"/>
    <w:rsid w:val="003826A1"/>
    <w:rsid w:val="003A55BC"/>
    <w:rsid w:val="003A5D84"/>
    <w:rsid w:val="003C17DF"/>
    <w:rsid w:val="003C4CF1"/>
    <w:rsid w:val="003C6678"/>
    <w:rsid w:val="003D1340"/>
    <w:rsid w:val="003D5DAA"/>
    <w:rsid w:val="003E01C6"/>
    <w:rsid w:val="003E4967"/>
    <w:rsid w:val="003F02ED"/>
    <w:rsid w:val="003F10D5"/>
    <w:rsid w:val="003F7801"/>
    <w:rsid w:val="0041739A"/>
    <w:rsid w:val="0042275B"/>
    <w:rsid w:val="004462D1"/>
    <w:rsid w:val="004537E1"/>
    <w:rsid w:val="004655F8"/>
    <w:rsid w:val="00471B5A"/>
    <w:rsid w:val="004827E4"/>
    <w:rsid w:val="004952C3"/>
    <w:rsid w:val="004974EE"/>
    <w:rsid w:val="004B03A7"/>
    <w:rsid w:val="004E22EF"/>
    <w:rsid w:val="004F2DFB"/>
    <w:rsid w:val="004F3EAB"/>
    <w:rsid w:val="00516CC4"/>
    <w:rsid w:val="0052223C"/>
    <w:rsid w:val="00526770"/>
    <w:rsid w:val="0053798B"/>
    <w:rsid w:val="0054401C"/>
    <w:rsid w:val="00544375"/>
    <w:rsid w:val="005553CB"/>
    <w:rsid w:val="00557E33"/>
    <w:rsid w:val="005636FC"/>
    <w:rsid w:val="00573EE1"/>
    <w:rsid w:val="00592954"/>
    <w:rsid w:val="005B1AA3"/>
    <w:rsid w:val="005B3414"/>
    <w:rsid w:val="005F0545"/>
    <w:rsid w:val="005F59E7"/>
    <w:rsid w:val="006102E1"/>
    <w:rsid w:val="00610448"/>
    <w:rsid w:val="006172A3"/>
    <w:rsid w:val="0062005D"/>
    <w:rsid w:val="006422CF"/>
    <w:rsid w:val="0064653B"/>
    <w:rsid w:val="00647023"/>
    <w:rsid w:val="006605D3"/>
    <w:rsid w:val="00660A35"/>
    <w:rsid w:val="00661BCD"/>
    <w:rsid w:val="0066521B"/>
    <w:rsid w:val="00672034"/>
    <w:rsid w:val="00697C10"/>
    <w:rsid w:val="006A2D5A"/>
    <w:rsid w:val="006B195D"/>
    <w:rsid w:val="006B5BF3"/>
    <w:rsid w:val="006C1EE9"/>
    <w:rsid w:val="006C1FB5"/>
    <w:rsid w:val="006D218C"/>
    <w:rsid w:val="006F6399"/>
    <w:rsid w:val="00704E94"/>
    <w:rsid w:val="00711865"/>
    <w:rsid w:val="00711934"/>
    <w:rsid w:val="0073137C"/>
    <w:rsid w:val="007379FC"/>
    <w:rsid w:val="007424BC"/>
    <w:rsid w:val="0074387B"/>
    <w:rsid w:val="00764482"/>
    <w:rsid w:val="007728AA"/>
    <w:rsid w:val="00773693"/>
    <w:rsid w:val="00774EE9"/>
    <w:rsid w:val="007B5D09"/>
    <w:rsid w:val="007D3A10"/>
    <w:rsid w:val="007D4518"/>
    <w:rsid w:val="007E0AAC"/>
    <w:rsid w:val="007F0CD2"/>
    <w:rsid w:val="00830717"/>
    <w:rsid w:val="0085393B"/>
    <w:rsid w:val="00870CAC"/>
    <w:rsid w:val="008729C6"/>
    <w:rsid w:val="00885A5A"/>
    <w:rsid w:val="008D061E"/>
    <w:rsid w:val="008E71E4"/>
    <w:rsid w:val="008F2270"/>
    <w:rsid w:val="00903C40"/>
    <w:rsid w:val="00926C02"/>
    <w:rsid w:val="0095329D"/>
    <w:rsid w:val="00960FBD"/>
    <w:rsid w:val="00966F96"/>
    <w:rsid w:val="00972E6F"/>
    <w:rsid w:val="00981D8E"/>
    <w:rsid w:val="009878EC"/>
    <w:rsid w:val="0099125A"/>
    <w:rsid w:val="009B5B4A"/>
    <w:rsid w:val="009C564E"/>
    <w:rsid w:val="009C6F81"/>
    <w:rsid w:val="009C77AD"/>
    <w:rsid w:val="009E1A85"/>
    <w:rsid w:val="00A000E0"/>
    <w:rsid w:val="00A051D0"/>
    <w:rsid w:val="00A06081"/>
    <w:rsid w:val="00A3003C"/>
    <w:rsid w:val="00A36F09"/>
    <w:rsid w:val="00A558AE"/>
    <w:rsid w:val="00A57BCC"/>
    <w:rsid w:val="00A66918"/>
    <w:rsid w:val="00A67C0C"/>
    <w:rsid w:val="00AB7488"/>
    <w:rsid w:val="00AC2631"/>
    <w:rsid w:val="00AD21E8"/>
    <w:rsid w:val="00AD489C"/>
    <w:rsid w:val="00AE12D3"/>
    <w:rsid w:val="00AF480D"/>
    <w:rsid w:val="00B10DEF"/>
    <w:rsid w:val="00B27FC0"/>
    <w:rsid w:val="00B37BB1"/>
    <w:rsid w:val="00B53FA0"/>
    <w:rsid w:val="00B641C5"/>
    <w:rsid w:val="00B743AF"/>
    <w:rsid w:val="00B9762C"/>
    <w:rsid w:val="00BA7649"/>
    <w:rsid w:val="00BD1D5C"/>
    <w:rsid w:val="00BF282F"/>
    <w:rsid w:val="00BF6226"/>
    <w:rsid w:val="00C001C9"/>
    <w:rsid w:val="00C20E27"/>
    <w:rsid w:val="00C32532"/>
    <w:rsid w:val="00C37179"/>
    <w:rsid w:val="00C609A2"/>
    <w:rsid w:val="00C67C73"/>
    <w:rsid w:val="00CA6FFA"/>
    <w:rsid w:val="00CB5043"/>
    <w:rsid w:val="00CC595E"/>
    <w:rsid w:val="00D62DF1"/>
    <w:rsid w:val="00D77F40"/>
    <w:rsid w:val="00D8705A"/>
    <w:rsid w:val="00DA2556"/>
    <w:rsid w:val="00DC4EB5"/>
    <w:rsid w:val="00DC72C2"/>
    <w:rsid w:val="00DE7C7D"/>
    <w:rsid w:val="00DF69F3"/>
    <w:rsid w:val="00E33168"/>
    <w:rsid w:val="00E42681"/>
    <w:rsid w:val="00E66B1F"/>
    <w:rsid w:val="00E90761"/>
    <w:rsid w:val="00EA2C6D"/>
    <w:rsid w:val="00EB35ED"/>
    <w:rsid w:val="00ED6763"/>
    <w:rsid w:val="00ED6AD7"/>
    <w:rsid w:val="00EF6A5A"/>
    <w:rsid w:val="00F100BF"/>
    <w:rsid w:val="00F226BB"/>
    <w:rsid w:val="00F244C0"/>
    <w:rsid w:val="00F61744"/>
    <w:rsid w:val="00F644AA"/>
    <w:rsid w:val="00F7079C"/>
    <w:rsid w:val="00F75B24"/>
    <w:rsid w:val="00F858FB"/>
    <w:rsid w:val="00F866A2"/>
    <w:rsid w:val="00F95572"/>
    <w:rsid w:val="00FA2E77"/>
    <w:rsid w:val="00FA7D04"/>
    <w:rsid w:val="00FB1FAF"/>
    <w:rsid w:val="00FB6D6B"/>
    <w:rsid w:val="00FD32DD"/>
    <w:rsid w:val="00FD69F1"/>
    <w:rsid w:val="00FE3284"/>
    <w:rsid w:val="00FE7F84"/>
    <w:rsid w:val="00FF00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EF426"/>
  <w15:docId w15:val="{474D992C-38A2-490B-AF93-4CB24A4F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AA"/>
    <w:rPr>
      <w:sz w:val="24"/>
      <w:szCs w:val="24"/>
      <w:lang w:val="en-US" w:eastAsia="en-US"/>
    </w:rPr>
  </w:style>
  <w:style w:type="paragraph" w:styleId="Heading1">
    <w:name w:val="heading 1"/>
    <w:basedOn w:val="Normal"/>
    <w:next w:val="Normal"/>
    <w:qFormat/>
    <w:rsid w:val="00F644AA"/>
    <w:pPr>
      <w:keepNext/>
      <w:jc w:val="center"/>
      <w:outlineLvl w:val="0"/>
    </w:pPr>
    <w:rPr>
      <w:rFonts w:ascii="Arial" w:hAnsi="Arial" w:cs="Arial"/>
      <w:b/>
      <w:color w:val="000080"/>
      <w:sz w:val="28"/>
    </w:rPr>
  </w:style>
  <w:style w:type="paragraph" w:styleId="Heading2">
    <w:name w:val="heading 2"/>
    <w:basedOn w:val="Normal"/>
    <w:next w:val="Normal"/>
    <w:qFormat/>
    <w:rsid w:val="008539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393B"/>
    <w:pPr>
      <w:keepNext/>
      <w:spacing w:before="240" w:after="60"/>
      <w:outlineLvl w:val="2"/>
    </w:pPr>
    <w:rPr>
      <w:rFonts w:ascii="Arial" w:hAnsi="Arial" w:cs="Arial"/>
      <w:b/>
      <w:bCs/>
      <w:sz w:val="26"/>
      <w:szCs w:val="26"/>
    </w:rPr>
  </w:style>
  <w:style w:type="paragraph" w:styleId="Heading4">
    <w:name w:val="heading 4"/>
    <w:basedOn w:val="Normal"/>
    <w:next w:val="Normal"/>
    <w:qFormat/>
    <w:rsid w:val="0085393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Title">
    <w:name w:val="MM Title"/>
    <w:basedOn w:val="Title"/>
    <w:rsid w:val="0085393B"/>
    <w:pPr>
      <w:numPr>
        <w:numId w:val="1"/>
      </w:numPr>
    </w:pPr>
  </w:style>
  <w:style w:type="paragraph" w:styleId="NormalWeb">
    <w:name w:val="Normal (Web)"/>
    <w:basedOn w:val="Normal"/>
    <w:rsid w:val="00F644AA"/>
    <w:pPr>
      <w:spacing w:before="100" w:beforeAutospacing="1" w:after="100" w:afterAutospacing="1"/>
    </w:pPr>
    <w:rPr>
      <w:lang w:val="en-GB" w:eastAsia="en-GB"/>
    </w:rPr>
  </w:style>
  <w:style w:type="character" w:styleId="Hyperlink">
    <w:name w:val="Hyperlink"/>
    <w:rsid w:val="00F644AA"/>
    <w:rPr>
      <w:color w:val="0000FF"/>
      <w:u w:val="single"/>
    </w:rPr>
  </w:style>
  <w:style w:type="paragraph" w:styleId="Title">
    <w:name w:val="Title"/>
    <w:basedOn w:val="Normal"/>
    <w:qFormat/>
    <w:rsid w:val="0085393B"/>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85393B"/>
    <w:pPr>
      <w:numPr>
        <w:numId w:val="2"/>
      </w:numPr>
      <w:tabs>
        <w:tab w:val="clear" w:pos="360"/>
      </w:tabs>
    </w:pPr>
  </w:style>
  <w:style w:type="paragraph" w:customStyle="1" w:styleId="MMTopic2">
    <w:name w:val="MM Topic 2"/>
    <w:basedOn w:val="Heading2"/>
    <w:rsid w:val="0085393B"/>
    <w:pPr>
      <w:numPr>
        <w:ilvl w:val="1"/>
        <w:numId w:val="2"/>
      </w:numPr>
      <w:tabs>
        <w:tab w:val="clear" w:pos="720"/>
      </w:tabs>
    </w:pPr>
  </w:style>
  <w:style w:type="paragraph" w:customStyle="1" w:styleId="MMTopic3">
    <w:name w:val="MM Topic 3"/>
    <w:basedOn w:val="Heading3"/>
    <w:rsid w:val="0085393B"/>
    <w:pPr>
      <w:numPr>
        <w:ilvl w:val="2"/>
        <w:numId w:val="2"/>
      </w:numPr>
      <w:tabs>
        <w:tab w:val="clear" w:pos="1080"/>
      </w:tabs>
    </w:pPr>
  </w:style>
  <w:style w:type="paragraph" w:customStyle="1" w:styleId="MMTopic4">
    <w:name w:val="MM Topic 4"/>
    <w:basedOn w:val="Heading4"/>
    <w:rsid w:val="0085393B"/>
    <w:pPr>
      <w:numPr>
        <w:ilvl w:val="3"/>
        <w:numId w:val="2"/>
      </w:numPr>
      <w:tabs>
        <w:tab w:val="clear" w:pos="1440"/>
      </w:tabs>
    </w:pPr>
    <w:rPr>
      <w:rFonts w:ascii="Arial" w:hAnsi="Arial" w:cs="Arial"/>
    </w:rPr>
  </w:style>
  <w:style w:type="paragraph" w:styleId="ListParagraph">
    <w:name w:val="List Paragraph"/>
    <w:basedOn w:val="Normal"/>
    <w:uiPriority w:val="34"/>
    <w:qFormat/>
    <w:rsid w:val="00FB1FAF"/>
    <w:pPr>
      <w:ind w:left="720"/>
    </w:pPr>
  </w:style>
  <w:style w:type="paragraph" w:styleId="BalloonText">
    <w:name w:val="Balloon Text"/>
    <w:basedOn w:val="Normal"/>
    <w:link w:val="BalloonTextChar"/>
    <w:uiPriority w:val="99"/>
    <w:semiHidden/>
    <w:unhideWhenUsed/>
    <w:rsid w:val="00A06081"/>
    <w:rPr>
      <w:rFonts w:ascii="Tahoma" w:hAnsi="Tahoma" w:cs="Tahoma"/>
      <w:sz w:val="16"/>
      <w:szCs w:val="16"/>
    </w:rPr>
  </w:style>
  <w:style w:type="character" w:customStyle="1" w:styleId="BalloonTextChar">
    <w:name w:val="Balloon Text Char"/>
    <w:basedOn w:val="DefaultParagraphFont"/>
    <w:link w:val="BalloonText"/>
    <w:uiPriority w:val="99"/>
    <w:semiHidden/>
    <w:rsid w:val="00A06081"/>
    <w:rPr>
      <w:rFonts w:ascii="Tahoma" w:hAnsi="Tahoma" w:cs="Tahoma"/>
      <w:sz w:val="16"/>
      <w:szCs w:val="16"/>
      <w:lang w:val="en-US" w:eastAsia="en-US"/>
    </w:rPr>
  </w:style>
  <w:style w:type="paragraph" w:styleId="Footer">
    <w:name w:val="footer"/>
    <w:basedOn w:val="Normal"/>
    <w:link w:val="FooterChar"/>
    <w:uiPriority w:val="99"/>
    <w:unhideWhenUsed/>
    <w:rsid w:val="003F10D5"/>
    <w:pPr>
      <w:tabs>
        <w:tab w:val="center" w:pos="4320"/>
        <w:tab w:val="right" w:pos="8640"/>
      </w:tabs>
    </w:pPr>
  </w:style>
  <w:style w:type="character" w:customStyle="1" w:styleId="FooterChar">
    <w:name w:val="Footer Char"/>
    <w:basedOn w:val="DefaultParagraphFont"/>
    <w:link w:val="Footer"/>
    <w:uiPriority w:val="99"/>
    <w:rsid w:val="003F10D5"/>
    <w:rPr>
      <w:sz w:val="24"/>
      <w:szCs w:val="24"/>
      <w:lang w:val="en-US" w:eastAsia="en-US"/>
    </w:rPr>
  </w:style>
  <w:style w:type="character" w:styleId="PageNumber">
    <w:name w:val="page number"/>
    <w:basedOn w:val="DefaultParagraphFont"/>
    <w:uiPriority w:val="99"/>
    <w:semiHidden/>
    <w:unhideWhenUsed/>
    <w:rsid w:val="003F10D5"/>
  </w:style>
  <w:style w:type="paragraph" w:styleId="Header">
    <w:name w:val="header"/>
    <w:basedOn w:val="Normal"/>
    <w:link w:val="HeaderChar"/>
    <w:uiPriority w:val="99"/>
    <w:unhideWhenUsed/>
    <w:rsid w:val="003F10D5"/>
    <w:pPr>
      <w:tabs>
        <w:tab w:val="center" w:pos="4320"/>
        <w:tab w:val="right" w:pos="8640"/>
      </w:tabs>
    </w:pPr>
  </w:style>
  <w:style w:type="character" w:customStyle="1" w:styleId="HeaderChar">
    <w:name w:val="Header Char"/>
    <w:basedOn w:val="DefaultParagraphFont"/>
    <w:link w:val="Header"/>
    <w:uiPriority w:val="99"/>
    <w:rsid w:val="003F10D5"/>
    <w:rPr>
      <w:sz w:val="24"/>
      <w:szCs w:val="24"/>
      <w:lang w:val="en-US" w:eastAsia="en-US"/>
    </w:rPr>
  </w:style>
  <w:style w:type="character" w:styleId="CommentReference">
    <w:name w:val="annotation reference"/>
    <w:basedOn w:val="DefaultParagraphFont"/>
    <w:uiPriority w:val="99"/>
    <w:semiHidden/>
    <w:unhideWhenUsed/>
    <w:rsid w:val="0022230B"/>
    <w:rPr>
      <w:sz w:val="16"/>
      <w:szCs w:val="16"/>
    </w:rPr>
  </w:style>
  <w:style w:type="paragraph" w:styleId="CommentText">
    <w:name w:val="annotation text"/>
    <w:basedOn w:val="Normal"/>
    <w:link w:val="CommentTextChar"/>
    <w:uiPriority w:val="99"/>
    <w:semiHidden/>
    <w:unhideWhenUsed/>
    <w:rsid w:val="0022230B"/>
    <w:rPr>
      <w:sz w:val="20"/>
      <w:szCs w:val="20"/>
    </w:rPr>
  </w:style>
  <w:style w:type="character" w:customStyle="1" w:styleId="CommentTextChar">
    <w:name w:val="Comment Text Char"/>
    <w:basedOn w:val="DefaultParagraphFont"/>
    <w:link w:val="CommentText"/>
    <w:uiPriority w:val="99"/>
    <w:semiHidden/>
    <w:rsid w:val="0022230B"/>
    <w:rPr>
      <w:lang w:val="en-US" w:eastAsia="en-US"/>
    </w:rPr>
  </w:style>
  <w:style w:type="paragraph" w:styleId="CommentSubject">
    <w:name w:val="annotation subject"/>
    <w:basedOn w:val="CommentText"/>
    <w:next w:val="CommentText"/>
    <w:link w:val="CommentSubjectChar"/>
    <w:uiPriority w:val="99"/>
    <w:semiHidden/>
    <w:unhideWhenUsed/>
    <w:rsid w:val="0022230B"/>
    <w:rPr>
      <w:b/>
      <w:bCs/>
    </w:rPr>
  </w:style>
  <w:style w:type="character" w:customStyle="1" w:styleId="CommentSubjectChar">
    <w:name w:val="Comment Subject Char"/>
    <w:basedOn w:val="CommentTextChar"/>
    <w:link w:val="CommentSubject"/>
    <w:uiPriority w:val="99"/>
    <w:semiHidden/>
    <w:rsid w:val="0022230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C23C63BDA7B34A860E9F91C44BE0E8"/>
        <w:category>
          <w:name w:val="General"/>
          <w:gallery w:val="placeholder"/>
        </w:category>
        <w:types>
          <w:type w:val="bbPlcHdr"/>
        </w:types>
        <w:behaviors>
          <w:behavior w:val="content"/>
        </w:behaviors>
        <w:guid w:val="{A2FD8A52-02BB-F449-AC8A-63B193DE3489}"/>
      </w:docPartPr>
      <w:docPartBody>
        <w:p w:rsidR="00914A99" w:rsidRDefault="00177996" w:rsidP="00177996">
          <w:pPr>
            <w:pStyle w:val="28C23C63BDA7B34A860E9F91C44BE0E8"/>
          </w:pPr>
          <w:r>
            <w:t>[Type text]</w:t>
          </w:r>
        </w:p>
      </w:docPartBody>
    </w:docPart>
    <w:docPart>
      <w:docPartPr>
        <w:name w:val="507AED2920151247AD961538FB0D5ABF"/>
        <w:category>
          <w:name w:val="General"/>
          <w:gallery w:val="placeholder"/>
        </w:category>
        <w:types>
          <w:type w:val="bbPlcHdr"/>
        </w:types>
        <w:behaviors>
          <w:behavior w:val="content"/>
        </w:behaviors>
        <w:guid w:val="{3E227BE1-CB62-604C-B50E-D89F044012EF}"/>
      </w:docPartPr>
      <w:docPartBody>
        <w:p w:rsidR="00914A99" w:rsidRDefault="00177996" w:rsidP="00177996">
          <w:pPr>
            <w:pStyle w:val="507AED2920151247AD961538FB0D5ABF"/>
          </w:pPr>
          <w:r>
            <w:t>[Type text]</w:t>
          </w:r>
        </w:p>
      </w:docPartBody>
    </w:docPart>
    <w:docPart>
      <w:docPartPr>
        <w:name w:val="7895064135C37E47B8834711E1C2FBBB"/>
        <w:category>
          <w:name w:val="General"/>
          <w:gallery w:val="placeholder"/>
        </w:category>
        <w:types>
          <w:type w:val="bbPlcHdr"/>
        </w:types>
        <w:behaviors>
          <w:behavior w:val="content"/>
        </w:behaviors>
        <w:guid w:val="{4AC60225-BE69-4945-965C-5423E48737E7}"/>
      </w:docPartPr>
      <w:docPartBody>
        <w:p w:rsidR="00914A99" w:rsidRDefault="00177996" w:rsidP="00177996">
          <w:pPr>
            <w:pStyle w:val="7895064135C37E47B8834711E1C2FB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96"/>
    <w:rsid w:val="0002770C"/>
    <w:rsid w:val="00177996"/>
    <w:rsid w:val="001C1A5B"/>
    <w:rsid w:val="001C56BC"/>
    <w:rsid w:val="005A1EEC"/>
    <w:rsid w:val="00716D09"/>
    <w:rsid w:val="00914A99"/>
    <w:rsid w:val="00924664"/>
    <w:rsid w:val="00BB41DD"/>
    <w:rsid w:val="00E4506C"/>
    <w:rsid w:val="00E665D5"/>
    <w:rsid w:val="00EE0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23C63BDA7B34A860E9F91C44BE0E8">
    <w:name w:val="28C23C63BDA7B34A860E9F91C44BE0E8"/>
    <w:rsid w:val="00177996"/>
  </w:style>
  <w:style w:type="paragraph" w:customStyle="1" w:styleId="507AED2920151247AD961538FB0D5ABF">
    <w:name w:val="507AED2920151247AD961538FB0D5ABF"/>
    <w:rsid w:val="00177996"/>
  </w:style>
  <w:style w:type="paragraph" w:customStyle="1" w:styleId="7895064135C37E47B8834711E1C2FBBB">
    <w:name w:val="7895064135C37E47B8834711E1C2FBBB"/>
    <w:rsid w:val="00177996"/>
  </w:style>
  <w:style w:type="paragraph" w:customStyle="1" w:styleId="6E6D669CF653C946AA101E6E6D6A56DA">
    <w:name w:val="6E6D669CF653C946AA101E6E6D6A56DA"/>
    <w:rsid w:val="00177996"/>
  </w:style>
  <w:style w:type="paragraph" w:customStyle="1" w:styleId="59A0AB02DD966D43B0FE81982990266F">
    <w:name w:val="59A0AB02DD966D43B0FE81982990266F"/>
    <w:rsid w:val="00177996"/>
  </w:style>
  <w:style w:type="paragraph" w:customStyle="1" w:styleId="6A69E4D1FFDE7242853570143B6B53D6">
    <w:name w:val="6A69E4D1FFDE7242853570143B6B53D6"/>
    <w:rsid w:val="00177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9A31-A1BE-4CD3-8FC2-5C86B38F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hopkins</dc:creator>
  <cp:lastModifiedBy>sophie colley</cp:lastModifiedBy>
  <cp:revision>2</cp:revision>
  <cp:lastPrinted>2017-03-15T16:39:00Z</cp:lastPrinted>
  <dcterms:created xsi:type="dcterms:W3CDTF">2017-03-21T11:19:00Z</dcterms:created>
  <dcterms:modified xsi:type="dcterms:W3CDTF">2017-03-21T11:19:00Z</dcterms:modified>
</cp:coreProperties>
</file>